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8FA" w:rsidRDefault="00A058FA" w:rsidP="00A058FA">
      <w:pPr>
        <w:pStyle w:val="a5"/>
        <w:rPr>
          <w:b w:val="0"/>
          <w:noProof/>
          <w:sz w:val="24"/>
          <w:szCs w:val="24"/>
        </w:rPr>
      </w:pPr>
      <w:r>
        <w:rPr>
          <w:noProof/>
          <w:sz w:val="24"/>
          <w:szCs w:val="24"/>
        </w:rPr>
        <w:drawing>
          <wp:anchor distT="0" distB="0" distL="114300" distR="114300" simplePos="0" relativeHeight="251658240" behindDoc="1" locked="0" layoutInCell="1" allowOverlap="1">
            <wp:simplePos x="0" y="0"/>
            <wp:positionH relativeFrom="column">
              <wp:posOffset>-956310</wp:posOffset>
            </wp:positionH>
            <wp:positionV relativeFrom="paragraph">
              <wp:posOffset>178435</wp:posOffset>
            </wp:positionV>
            <wp:extent cx="7429500" cy="9629140"/>
            <wp:effectExtent l="19050" t="0" r="0" b="0"/>
            <wp:wrapTight wrapText="bothSides">
              <wp:wrapPolygon edited="0">
                <wp:start x="-55" y="0"/>
                <wp:lineTo x="-55" y="21537"/>
                <wp:lineTo x="21600" y="21537"/>
                <wp:lineTo x="21600" y="0"/>
                <wp:lineTo x="-55" y="0"/>
              </wp:wrapPolygon>
            </wp:wrapTight>
            <wp:docPr id="2" name="Рисунок 2" descr="F:\На сайт приказы\1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а сайт приказы\1 - 0004.jpg"/>
                    <pic:cNvPicPr>
                      <a:picLocks noChangeAspect="1" noChangeArrowheads="1"/>
                    </pic:cNvPicPr>
                  </pic:nvPicPr>
                  <pic:blipFill>
                    <a:blip r:embed="rId5" cstate="print"/>
                    <a:srcRect b="8128"/>
                    <a:stretch>
                      <a:fillRect/>
                    </a:stretch>
                  </pic:blipFill>
                  <pic:spPr bwMode="auto">
                    <a:xfrm>
                      <a:off x="0" y="0"/>
                      <a:ext cx="7429500" cy="9629140"/>
                    </a:xfrm>
                    <a:prstGeom prst="rect">
                      <a:avLst/>
                    </a:prstGeom>
                    <a:noFill/>
                    <a:ln w="9525">
                      <a:noFill/>
                      <a:miter lim="800000"/>
                      <a:headEnd/>
                      <a:tailEnd/>
                    </a:ln>
                  </pic:spPr>
                </pic:pic>
              </a:graphicData>
            </a:graphic>
          </wp:anchor>
        </w:drawing>
      </w:r>
      <w:bookmarkStart w:id="0" w:name="_GoBack"/>
    </w:p>
    <w:p w:rsidR="00A058FA" w:rsidRDefault="00A058FA" w:rsidP="00A058FA">
      <w:pPr>
        <w:pStyle w:val="a5"/>
        <w:rPr>
          <w:b w:val="0"/>
          <w:noProof/>
          <w:sz w:val="24"/>
          <w:szCs w:val="24"/>
        </w:rPr>
      </w:pPr>
    </w:p>
    <w:p w:rsidR="00A058FA" w:rsidRDefault="00A058FA" w:rsidP="00A058FA">
      <w:pPr>
        <w:pStyle w:val="a5"/>
        <w:rPr>
          <w:b w:val="0"/>
          <w:noProof/>
          <w:sz w:val="24"/>
          <w:szCs w:val="24"/>
        </w:rPr>
      </w:pPr>
    </w:p>
    <w:p w:rsidR="0086231F" w:rsidRPr="005032B1" w:rsidRDefault="0086231F" w:rsidP="00A058FA">
      <w:pPr>
        <w:pStyle w:val="a5"/>
        <w:rPr>
          <w:szCs w:val="28"/>
        </w:rPr>
      </w:pPr>
      <w:r w:rsidRPr="005032B1">
        <w:rPr>
          <w:szCs w:val="28"/>
        </w:rPr>
        <w:t>1.4. Все работники</w:t>
      </w:r>
      <w:r w:rsidR="00D46949" w:rsidRPr="005032B1">
        <w:rPr>
          <w:szCs w:val="28"/>
        </w:rPr>
        <w:t xml:space="preserve"> МКДОУ ЦРР №8 </w:t>
      </w:r>
      <w:r w:rsidRPr="005032B1">
        <w:rPr>
          <w:szCs w:val="28"/>
        </w:rPr>
        <w:t> должны быть ознакомлены с настоящим Положением под роспись.</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1.5.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Организации, если иное не определено законом.</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51726E" w:rsidRDefault="0086231F" w:rsidP="0058570E">
      <w:pPr>
        <w:pStyle w:val="a4"/>
        <w:jc w:val="both"/>
        <w:rPr>
          <w:rFonts w:ascii="Times New Roman" w:hAnsi="Times New Roman" w:cs="Times New Roman"/>
          <w:b/>
          <w:bCs/>
          <w:sz w:val="28"/>
          <w:szCs w:val="28"/>
        </w:rPr>
      </w:pPr>
      <w:r w:rsidRPr="005032B1">
        <w:rPr>
          <w:rFonts w:ascii="Times New Roman" w:hAnsi="Times New Roman" w:cs="Times New Roman"/>
          <w:sz w:val="28"/>
          <w:szCs w:val="28"/>
        </w:rPr>
        <w:t> </w:t>
      </w:r>
      <w:r w:rsidRPr="005032B1">
        <w:rPr>
          <w:rFonts w:ascii="Times New Roman" w:hAnsi="Times New Roman" w:cs="Times New Roman"/>
          <w:b/>
          <w:bCs/>
          <w:sz w:val="28"/>
          <w:szCs w:val="28"/>
        </w:rPr>
        <w:t>II. Основные понятия и состав персональных данных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2.1. Для целей настоящего Положения используются следующие основные понятия: </w:t>
      </w:r>
    </w:p>
    <w:p w:rsidR="0086231F" w:rsidRDefault="0086231F" w:rsidP="00AE05B0">
      <w:pPr>
        <w:spacing w:after="0" w:line="240" w:lineRule="auto"/>
        <w:jc w:val="both"/>
        <w:rPr>
          <w:rFonts w:ascii="Times New Roman" w:hAnsi="Times New Roman" w:cs="Times New Roman"/>
          <w:sz w:val="28"/>
          <w:szCs w:val="28"/>
        </w:rPr>
      </w:pPr>
      <w:r w:rsidRPr="005032B1">
        <w:rPr>
          <w:rFonts w:ascii="Times New Roman" w:hAnsi="Times New Roman" w:cs="Times New Roman"/>
          <w:sz w:val="28"/>
          <w:szCs w:val="28"/>
        </w:rPr>
        <w:t xml:space="preserve">– персональные данные работника </w:t>
      </w:r>
      <w:r w:rsidR="00AE05B0">
        <w:rPr>
          <w:rFonts w:ascii="Times New Roman" w:hAnsi="Times New Roman" w:cs="Times New Roman"/>
          <w:sz w:val="28"/>
          <w:szCs w:val="28"/>
        </w:rPr>
        <w:t>-</w:t>
      </w:r>
      <w:r w:rsidR="00AE05B0" w:rsidRPr="00370A83">
        <w:rPr>
          <w:rFonts w:ascii="Times New Roman" w:hAnsi="Times New Roman"/>
          <w:sz w:val="28"/>
          <w:szCs w:val="28"/>
        </w:rPr>
        <w:t xml:space="preserve"> информация, необходимая работодателю в связи с трудовыми отношениями и касающиеся конкретного работника. Под информацией о работниках понимаются сведения о фактах, событиях и обстоятельствах жизни работника, позволяющие идентифицировать его личность</w:t>
      </w:r>
      <w:r w:rsidRPr="005032B1">
        <w:rPr>
          <w:rFonts w:ascii="Times New Roman" w:hAnsi="Times New Roman" w:cs="Times New Roman"/>
          <w:sz w:val="28"/>
          <w:szCs w:val="28"/>
        </w:rPr>
        <w:t>; </w:t>
      </w:r>
    </w:p>
    <w:p w:rsidR="00B014A1" w:rsidRPr="005032B1" w:rsidRDefault="00B014A1" w:rsidP="0058570E">
      <w:pPr>
        <w:pStyle w:val="a4"/>
        <w:jc w:val="both"/>
        <w:rPr>
          <w:rFonts w:ascii="Times New Roman" w:hAnsi="Times New Roman" w:cs="Times New Roman"/>
          <w:sz w:val="28"/>
          <w:szCs w:val="28"/>
        </w:rPr>
      </w:pPr>
    </w:p>
    <w:p w:rsidR="0086231F" w:rsidRPr="005032B1" w:rsidRDefault="0086231F" w:rsidP="0058570E">
      <w:pPr>
        <w:pStyle w:val="a4"/>
        <w:jc w:val="both"/>
        <w:rPr>
          <w:rFonts w:ascii="Times New Roman" w:hAnsi="Times New Roman" w:cs="Times New Roman"/>
          <w:sz w:val="28"/>
          <w:szCs w:val="28"/>
        </w:rPr>
      </w:pPr>
      <w:proofErr w:type="gramStart"/>
      <w:r w:rsidRPr="005032B1">
        <w:rPr>
          <w:rFonts w:ascii="Times New Roman" w:hAnsi="Times New Roman" w:cs="Times New Roman"/>
          <w:sz w:val="28"/>
          <w:szCs w:val="28"/>
        </w:rPr>
        <w:t>– обработка персональных данных —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работников детского сада;</w:t>
      </w:r>
      <w:proofErr w:type="gramEnd"/>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конфиденциальность персональных данных — обязательное для соблюдения назначенного ответственного лица, получившего доступ к персональным данным работников, требование не допускать их распространения  без согласия работника или иного законного основания;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roofErr w:type="gramStart"/>
      <w:r w:rsidRPr="005032B1">
        <w:rPr>
          <w:rFonts w:ascii="Times New Roman" w:hAnsi="Times New Roman" w:cs="Times New Roman"/>
          <w:sz w:val="28"/>
          <w:szCs w:val="28"/>
        </w:rPr>
        <w:t>– распространение персональных данных — действия, направленные на передачу персональных данных работников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работников в средствах массовой информации, размещение в информационно-телекоммуникационных сетях или предоставление доступа к персональным данным работников каким-либо иным способом;</w:t>
      </w:r>
      <w:proofErr w:type="gramEnd"/>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использование персональных данных — действия (операции) с персональными данными, совершаемые должностным лицом в целях принятия решений или совершения иных действий, порождающих юридические последствия в отношении работников либо иным образом затрагивающих их права и свободы или права и свободы других лиц;</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lastRenderedPageBreak/>
        <w:t>– блокирование персональных данных — временное прекращение сбора, систематизации, накопления, использования, распространения персональных данных работников, в том числе их передачи;</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работников или в результате которых уничтожаются материальные носители персональных данных работников;</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обезличивание персональных данных — действия, в результате которых невозможно определить принадлежность персональных данных конкретному работнику;</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общедоступные персональные данные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информация — сведения (сообщения, данные) независимо от формы их представления.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2.2. В состав персональных данных работников</w:t>
      </w:r>
      <w:r w:rsidR="00D46949" w:rsidRPr="005032B1">
        <w:rPr>
          <w:rFonts w:ascii="Times New Roman" w:hAnsi="Times New Roman" w:cs="Times New Roman"/>
          <w:sz w:val="28"/>
          <w:szCs w:val="28"/>
        </w:rPr>
        <w:t xml:space="preserve"> МКДОУ ЦРР №</w:t>
      </w:r>
      <w:r w:rsidR="00653A16">
        <w:rPr>
          <w:rFonts w:ascii="Times New Roman" w:hAnsi="Times New Roman" w:cs="Times New Roman"/>
          <w:sz w:val="28"/>
          <w:szCs w:val="28"/>
        </w:rPr>
        <w:t xml:space="preserve"> </w:t>
      </w:r>
      <w:r w:rsidR="00D46949" w:rsidRPr="005032B1">
        <w:rPr>
          <w:rFonts w:ascii="Times New Roman" w:hAnsi="Times New Roman" w:cs="Times New Roman"/>
          <w:sz w:val="28"/>
          <w:szCs w:val="28"/>
        </w:rPr>
        <w:t>8</w:t>
      </w:r>
      <w:r w:rsidRPr="005032B1">
        <w:rPr>
          <w:rFonts w:ascii="Times New Roman" w:hAnsi="Times New Roman" w:cs="Times New Roman"/>
          <w:sz w:val="28"/>
          <w:szCs w:val="28"/>
        </w:rPr>
        <w:t xml:space="preserve"> входят документы, содержащие информацию о паспортных данных, образовании, отношении к воинской обязанности, семейном положении, месте жительства, состоянии здоровья, а также о предыдущих местах их работы.</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xml:space="preserve">2.3. Комплекс документов, сопровождающий процесс оформления трудовых отношений работника в </w:t>
      </w:r>
      <w:r w:rsidR="00D46949" w:rsidRPr="005032B1">
        <w:rPr>
          <w:rFonts w:ascii="Times New Roman" w:hAnsi="Times New Roman" w:cs="Times New Roman"/>
          <w:sz w:val="28"/>
          <w:szCs w:val="28"/>
        </w:rPr>
        <w:t>МКДОУ ЦРР №</w:t>
      </w:r>
      <w:r w:rsidR="00653A16">
        <w:rPr>
          <w:rFonts w:ascii="Times New Roman" w:hAnsi="Times New Roman" w:cs="Times New Roman"/>
          <w:sz w:val="28"/>
          <w:szCs w:val="28"/>
        </w:rPr>
        <w:t xml:space="preserve"> </w:t>
      </w:r>
      <w:r w:rsidR="00D46949" w:rsidRPr="005032B1">
        <w:rPr>
          <w:rFonts w:ascii="Times New Roman" w:hAnsi="Times New Roman" w:cs="Times New Roman"/>
          <w:sz w:val="28"/>
          <w:szCs w:val="28"/>
        </w:rPr>
        <w:t>8</w:t>
      </w:r>
      <w:r w:rsidRPr="005032B1">
        <w:rPr>
          <w:rFonts w:ascii="Times New Roman" w:hAnsi="Times New Roman" w:cs="Times New Roman"/>
          <w:sz w:val="28"/>
          <w:szCs w:val="28"/>
        </w:rPr>
        <w:t> при его приеме, переводе и увольнении.</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D46949"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2.3.1.</w:t>
      </w:r>
      <w:r w:rsidR="0086231F" w:rsidRPr="005032B1">
        <w:rPr>
          <w:rFonts w:ascii="Times New Roman" w:hAnsi="Times New Roman" w:cs="Times New Roman"/>
          <w:sz w:val="28"/>
          <w:szCs w:val="28"/>
        </w:rPr>
        <w:t>Информация, представляемая работником при поступлении на работу в М</w:t>
      </w:r>
      <w:r w:rsidRPr="005032B1">
        <w:rPr>
          <w:rFonts w:ascii="Times New Roman" w:hAnsi="Times New Roman" w:cs="Times New Roman"/>
          <w:sz w:val="28"/>
          <w:szCs w:val="28"/>
        </w:rPr>
        <w:t>КДОУ</w:t>
      </w:r>
      <w:r w:rsidR="00653A16">
        <w:rPr>
          <w:rFonts w:ascii="Times New Roman" w:hAnsi="Times New Roman" w:cs="Times New Roman"/>
          <w:sz w:val="28"/>
          <w:szCs w:val="28"/>
        </w:rPr>
        <w:t xml:space="preserve"> </w:t>
      </w:r>
      <w:r w:rsidR="00AF25F3" w:rsidRPr="00AF25F3">
        <w:rPr>
          <w:rFonts w:ascii="Times New Roman" w:hAnsi="Times New Roman" w:cs="Times New Roman"/>
          <w:sz w:val="28"/>
          <w:szCs w:val="28"/>
        </w:rPr>
        <w:t xml:space="preserve"> </w:t>
      </w:r>
      <w:r w:rsidR="00AF25F3" w:rsidRPr="005032B1">
        <w:rPr>
          <w:rFonts w:ascii="Times New Roman" w:hAnsi="Times New Roman" w:cs="Times New Roman"/>
          <w:sz w:val="28"/>
          <w:szCs w:val="28"/>
        </w:rPr>
        <w:t>ЦРР</w:t>
      </w:r>
      <w:r w:rsidRPr="005032B1">
        <w:rPr>
          <w:rFonts w:ascii="Times New Roman" w:hAnsi="Times New Roman" w:cs="Times New Roman"/>
          <w:sz w:val="28"/>
          <w:szCs w:val="28"/>
        </w:rPr>
        <w:t xml:space="preserve"> № 8</w:t>
      </w:r>
      <w:r w:rsidR="0086231F" w:rsidRPr="005032B1">
        <w:rPr>
          <w:rFonts w:ascii="Times New Roman" w:hAnsi="Times New Roman" w:cs="Times New Roman"/>
          <w:sz w:val="28"/>
          <w:szCs w:val="28"/>
        </w:rPr>
        <w:t>  должна иметь документальную форму. При заключении трудового договора в соответствии со ст. 65 Трудового кодекса Российской Федерации лицо, поступающее на работу, предъявляет работодателю:</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паспорт или иной документ, удостоверяющий личность;</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 либо трудовая книжка у работника отсутствует в связи с ее утратой или по другим причинам;</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lastRenderedPageBreak/>
        <w:t>– страховое свидетельство государственного пенсионного страхования;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документы воинского учета — для военнообязанных и лиц, подлежащих воинскому учету;</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свидетельство о присвоении ИНН (при его наличии у работника).</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2.3.</w:t>
      </w:r>
      <w:r w:rsidR="00890EDA">
        <w:rPr>
          <w:rFonts w:ascii="Times New Roman" w:hAnsi="Times New Roman" w:cs="Times New Roman"/>
          <w:sz w:val="28"/>
          <w:szCs w:val="28"/>
        </w:rPr>
        <w:t>2</w:t>
      </w:r>
      <w:r w:rsidRPr="005032B1">
        <w:rPr>
          <w:rFonts w:ascii="Times New Roman" w:hAnsi="Times New Roman" w:cs="Times New Roman"/>
          <w:color w:val="FF0000"/>
          <w:sz w:val="28"/>
          <w:szCs w:val="28"/>
        </w:rPr>
        <w:t xml:space="preserve">. </w:t>
      </w:r>
      <w:r w:rsidRPr="00890EDA">
        <w:rPr>
          <w:rFonts w:ascii="Times New Roman" w:hAnsi="Times New Roman" w:cs="Times New Roman"/>
          <w:sz w:val="28"/>
          <w:szCs w:val="28"/>
        </w:rPr>
        <w:t xml:space="preserve">В  кабинете </w:t>
      </w:r>
      <w:r w:rsidR="00FA2957" w:rsidRPr="00890EDA">
        <w:rPr>
          <w:rFonts w:ascii="Times New Roman" w:hAnsi="Times New Roman" w:cs="Times New Roman"/>
          <w:sz w:val="28"/>
          <w:szCs w:val="28"/>
        </w:rPr>
        <w:t xml:space="preserve">делопроизводства </w:t>
      </w:r>
      <w:r w:rsidRPr="00890EDA">
        <w:rPr>
          <w:rFonts w:ascii="Times New Roman" w:hAnsi="Times New Roman" w:cs="Times New Roman"/>
          <w:sz w:val="28"/>
          <w:szCs w:val="28"/>
        </w:rPr>
        <w:t xml:space="preserve"> М</w:t>
      </w:r>
      <w:r w:rsidR="00D46949" w:rsidRPr="00890EDA">
        <w:rPr>
          <w:rFonts w:ascii="Times New Roman" w:hAnsi="Times New Roman" w:cs="Times New Roman"/>
          <w:sz w:val="28"/>
          <w:szCs w:val="28"/>
        </w:rPr>
        <w:t>К</w:t>
      </w:r>
      <w:r w:rsidRPr="00890EDA">
        <w:rPr>
          <w:rFonts w:ascii="Times New Roman" w:hAnsi="Times New Roman" w:cs="Times New Roman"/>
          <w:sz w:val="28"/>
          <w:szCs w:val="28"/>
        </w:rPr>
        <w:t xml:space="preserve">ДОУ </w:t>
      </w:r>
      <w:r w:rsidR="00D46949" w:rsidRPr="00890EDA">
        <w:rPr>
          <w:rFonts w:ascii="Times New Roman" w:hAnsi="Times New Roman" w:cs="Times New Roman"/>
          <w:sz w:val="28"/>
          <w:szCs w:val="28"/>
        </w:rPr>
        <w:t>ЦРР №</w:t>
      </w:r>
      <w:r w:rsidR="00653A16">
        <w:rPr>
          <w:rFonts w:ascii="Times New Roman" w:hAnsi="Times New Roman" w:cs="Times New Roman"/>
          <w:sz w:val="28"/>
          <w:szCs w:val="28"/>
        </w:rPr>
        <w:t xml:space="preserve"> </w:t>
      </w:r>
      <w:r w:rsidR="00D46949" w:rsidRPr="00890EDA">
        <w:rPr>
          <w:rFonts w:ascii="Times New Roman" w:hAnsi="Times New Roman" w:cs="Times New Roman"/>
          <w:sz w:val="28"/>
          <w:szCs w:val="28"/>
        </w:rPr>
        <w:t>8</w:t>
      </w:r>
      <w:r w:rsidRPr="00890EDA">
        <w:rPr>
          <w:rFonts w:ascii="Times New Roman" w:hAnsi="Times New Roman" w:cs="Times New Roman"/>
          <w:sz w:val="28"/>
          <w:szCs w:val="28"/>
        </w:rPr>
        <w:t> создаются и</w:t>
      </w:r>
      <w:r w:rsidRPr="005032B1">
        <w:rPr>
          <w:rFonts w:ascii="Times New Roman" w:hAnsi="Times New Roman" w:cs="Times New Roman"/>
          <w:sz w:val="28"/>
          <w:szCs w:val="28"/>
        </w:rPr>
        <w:t xml:space="preserve"> хранятся следующие группы документов, содержащие данные о работниках в единичном или сводном виде:</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2.3.3. Документы, содержащие персональные данные работников (комплексы документов, сопровождающие процесс оформления трудовых отношений при приеме на работу, переводе, увольнении; комплекс материалов по анкетированию, тестированию; проведению собеседований с кандидатом на должность; подлинники и копии приказов по личному составу; личные дела и трудовые книжки работников; дела, содержащие основания к приказу по личному составу; дела, содержащие материалы аттестации работников; служебных расследований; справочно-информационный банк данных по персоналу (картотеки, журналы); подлинники и копии отчетных, аналитических и справочных материалов, передаваемых руководству М</w:t>
      </w:r>
      <w:r w:rsidR="00D46949" w:rsidRPr="005032B1">
        <w:rPr>
          <w:rFonts w:ascii="Times New Roman" w:hAnsi="Times New Roman" w:cs="Times New Roman"/>
          <w:sz w:val="28"/>
          <w:szCs w:val="28"/>
        </w:rPr>
        <w:t>КДОУ №8</w:t>
      </w:r>
      <w:r w:rsidRPr="005032B1">
        <w:rPr>
          <w:rFonts w:ascii="Times New Roman" w:hAnsi="Times New Roman" w:cs="Times New Roman"/>
          <w:sz w:val="28"/>
          <w:szCs w:val="28"/>
        </w:rPr>
        <w:t>, руководителям структурных подразделений; копии отчетов, направляемых в государственные органы статистики, налоговые инспекции, вышестоящие органы управления и другие учреждения).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r w:rsidRPr="005032B1">
        <w:rPr>
          <w:rFonts w:ascii="Times New Roman" w:hAnsi="Times New Roman" w:cs="Times New Roman"/>
          <w:b/>
          <w:bCs/>
          <w:sz w:val="28"/>
          <w:szCs w:val="28"/>
        </w:rPr>
        <w:t>III. Сбор, обработка и защита персональных данных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3.1. Порядок получения персональных данных.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3.1.1. Все персональные данные работника М</w:t>
      </w:r>
      <w:r w:rsidR="00DA3A4F" w:rsidRPr="005032B1">
        <w:rPr>
          <w:rFonts w:ascii="Times New Roman" w:hAnsi="Times New Roman" w:cs="Times New Roman"/>
          <w:sz w:val="28"/>
          <w:szCs w:val="28"/>
        </w:rPr>
        <w:t>К</w:t>
      </w:r>
      <w:r w:rsidRPr="005032B1">
        <w:rPr>
          <w:rFonts w:ascii="Times New Roman" w:hAnsi="Times New Roman" w:cs="Times New Roman"/>
          <w:sz w:val="28"/>
          <w:szCs w:val="28"/>
        </w:rPr>
        <w:t>ДОУ</w:t>
      </w:r>
      <w:r w:rsidR="00DA3A4F" w:rsidRPr="005032B1">
        <w:rPr>
          <w:rFonts w:ascii="Times New Roman" w:hAnsi="Times New Roman" w:cs="Times New Roman"/>
          <w:sz w:val="28"/>
          <w:szCs w:val="28"/>
        </w:rPr>
        <w:t xml:space="preserve"> ЦРР №</w:t>
      </w:r>
      <w:r w:rsidR="00653A16">
        <w:rPr>
          <w:rFonts w:ascii="Times New Roman" w:hAnsi="Times New Roman" w:cs="Times New Roman"/>
          <w:sz w:val="28"/>
          <w:szCs w:val="28"/>
        </w:rPr>
        <w:t xml:space="preserve"> </w:t>
      </w:r>
      <w:r w:rsidR="00DA3A4F" w:rsidRPr="005032B1">
        <w:rPr>
          <w:rFonts w:ascii="Times New Roman" w:hAnsi="Times New Roman" w:cs="Times New Roman"/>
          <w:sz w:val="28"/>
          <w:szCs w:val="28"/>
        </w:rPr>
        <w:t>8</w:t>
      </w:r>
      <w:r w:rsidRPr="005032B1">
        <w:rPr>
          <w:rFonts w:ascii="Times New Roman" w:hAnsi="Times New Roman" w:cs="Times New Roman"/>
          <w:sz w:val="28"/>
          <w:szCs w:val="28"/>
        </w:rPr>
        <w:t xml:space="preserve"> следует получать у него самого. Если персональные данные </w:t>
      </w:r>
      <w:proofErr w:type="gramStart"/>
      <w:r w:rsidRPr="005032B1">
        <w:rPr>
          <w:rFonts w:ascii="Times New Roman" w:hAnsi="Times New Roman" w:cs="Times New Roman"/>
          <w:sz w:val="28"/>
          <w:szCs w:val="28"/>
        </w:rPr>
        <w:t>работника</w:t>
      </w:r>
      <w:proofErr w:type="gramEnd"/>
      <w:r w:rsidRPr="005032B1">
        <w:rPr>
          <w:rFonts w:ascii="Times New Roman" w:hAnsi="Times New Roman" w:cs="Times New Roman"/>
          <w:sz w:val="28"/>
          <w:szCs w:val="28"/>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Должностное лицо работодателя должно сообщить работнику М</w:t>
      </w:r>
      <w:r w:rsidR="00DA3A4F" w:rsidRPr="005032B1">
        <w:rPr>
          <w:rFonts w:ascii="Times New Roman" w:hAnsi="Times New Roman" w:cs="Times New Roman"/>
          <w:sz w:val="28"/>
          <w:szCs w:val="28"/>
        </w:rPr>
        <w:t>К</w:t>
      </w:r>
      <w:r w:rsidRPr="005032B1">
        <w:rPr>
          <w:rFonts w:ascii="Times New Roman" w:hAnsi="Times New Roman" w:cs="Times New Roman"/>
          <w:sz w:val="28"/>
          <w:szCs w:val="28"/>
        </w:rPr>
        <w:t>ДОУ</w:t>
      </w:r>
      <w:r w:rsidR="00DA3A4F" w:rsidRPr="005032B1">
        <w:rPr>
          <w:rFonts w:ascii="Times New Roman" w:hAnsi="Times New Roman" w:cs="Times New Roman"/>
          <w:sz w:val="28"/>
          <w:szCs w:val="28"/>
        </w:rPr>
        <w:t xml:space="preserve"> ЦРР №8</w:t>
      </w:r>
      <w:r w:rsidRPr="005032B1">
        <w:rPr>
          <w:rFonts w:ascii="Times New Roman" w:hAnsi="Times New Roman" w:cs="Times New Roman"/>
          <w:sz w:val="28"/>
          <w:szCs w:val="28"/>
        </w:rPr>
        <w:t xml:space="preserve">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3.1.2. Работодатель не имеет права получать и обрабатывать персональные данные работника М</w:t>
      </w:r>
      <w:r w:rsidR="00DA3A4F" w:rsidRPr="005032B1">
        <w:rPr>
          <w:rFonts w:ascii="Times New Roman" w:hAnsi="Times New Roman" w:cs="Times New Roman"/>
          <w:sz w:val="28"/>
          <w:szCs w:val="28"/>
        </w:rPr>
        <w:t>К</w:t>
      </w:r>
      <w:r w:rsidRPr="005032B1">
        <w:rPr>
          <w:rFonts w:ascii="Times New Roman" w:hAnsi="Times New Roman" w:cs="Times New Roman"/>
          <w:sz w:val="28"/>
          <w:szCs w:val="28"/>
        </w:rPr>
        <w:t>ДОУ</w:t>
      </w:r>
      <w:r w:rsidR="00DA3A4F" w:rsidRPr="005032B1">
        <w:rPr>
          <w:rFonts w:ascii="Times New Roman" w:hAnsi="Times New Roman" w:cs="Times New Roman"/>
          <w:sz w:val="28"/>
          <w:szCs w:val="28"/>
        </w:rPr>
        <w:t xml:space="preserve"> ЦРР</w:t>
      </w:r>
      <w:r w:rsidR="009E4FAD">
        <w:rPr>
          <w:rFonts w:ascii="Times New Roman" w:hAnsi="Times New Roman" w:cs="Times New Roman"/>
          <w:sz w:val="28"/>
          <w:szCs w:val="28"/>
        </w:rPr>
        <w:t xml:space="preserve"> </w:t>
      </w:r>
      <w:r w:rsidR="00DA3A4F" w:rsidRPr="005032B1">
        <w:rPr>
          <w:rFonts w:ascii="Times New Roman" w:hAnsi="Times New Roman" w:cs="Times New Roman"/>
          <w:sz w:val="28"/>
          <w:szCs w:val="28"/>
        </w:rPr>
        <w:t>№</w:t>
      </w:r>
      <w:r w:rsidR="00653A16">
        <w:rPr>
          <w:rFonts w:ascii="Times New Roman" w:hAnsi="Times New Roman" w:cs="Times New Roman"/>
          <w:sz w:val="28"/>
          <w:szCs w:val="28"/>
        </w:rPr>
        <w:t xml:space="preserve"> </w:t>
      </w:r>
      <w:r w:rsidR="00DA3A4F" w:rsidRPr="005032B1">
        <w:rPr>
          <w:rFonts w:ascii="Times New Roman" w:hAnsi="Times New Roman" w:cs="Times New Roman"/>
          <w:sz w:val="28"/>
          <w:szCs w:val="28"/>
        </w:rPr>
        <w:t>8</w:t>
      </w:r>
      <w:r w:rsidRPr="005032B1">
        <w:rPr>
          <w:rFonts w:ascii="Times New Roman" w:hAnsi="Times New Roman" w:cs="Times New Roman"/>
          <w:sz w:val="28"/>
          <w:szCs w:val="28"/>
        </w:rPr>
        <w:t xml:space="preserve"> о его расовой, национальной принадлежности, политических взглядах, религиозных или философских убеждениях, состоянии здоровья, интимной жизни. В случаях, непосредственно связанных с вопросами трудовых отношений, в соответствии со ст. 24 Конституции Российской Федерации работодатель </w:t>
      </w:r>
      <w:r w:rsidRPr="005032B1">
        <w:rPr>
          <w:rFonts w:ascii="Times New Roman" w:hAnsi="Times New Roman" w:cs="Times New Roman"/>
          <w:sz w:val="28"/>
          <w:szCs w:val="28"/>
        </w:rPr>
        <w:lastRenderedPageBreak/>
        <w:t>вправе получать и обрабатывать данные о частной жизни работника только с его письменного согласия.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Обработка указанных персональных данных работников работодателем возможна только с их согласия либо без их согласия в следующих случаях: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персональные данные являются общедоступными;</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по требованию полномочных государственных органов в случаях, предусмотренных федеральным законом.</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3.1.3. Работодатель вправе обрабатывать персональные данные работников только с их письменного согласия.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3.1.4. Письменное согласие работника на обработку своих персональных данных должно включать в себя: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наименование (фамилию, имя, отчество) и адрес оператора, получающего согласие субъекта персональных данных;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цель обработки персональных данных;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перечень персональных данных, на обработку которых дается согласие субъекта персональных данных;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срок, в течение которого действует согласие, а также порядок его отзыва.</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xml:space="preserve">Форма заявления о согласии работника на обработку персональных данных </w:t>
      </w:r>
      <w:proofErr w:type="gramStart"/>
      <w:r w:rsidRPr="005032B1">
        <w:rPr>
          <w:rFonts w:ascii="Times New Roman" w:hAnsi="Times New Roman" w:cs="Times New Roman"/>
          <w:sz w:val="28"/>
          <w:szCs w:val="28"/>
        </w:rPr>
        <w:t>см</w:t>
      </w:r>
      <w:proofErr w:type="gramEnd"/>
      <w:r w:rsidRPr="005032B1">
        <w:rPr>
          <w:rFonts w:ascii="Times New Roman" w:hAnsi="Times New Roman" w:cs="Times New Roman"/>
          <w:sz w:val="28"/>
          <w:szCs w:val="28"/>
        </w:rPr>
        <w:t>. в приложении 1 к настоящему Положению.</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3.1.5. Согласие работника не требуется в следующих случаях: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1) обработка персональных данных осуществляется на основании Трудового кодекса РФ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2) обработка персональных данных осуществляется в целях исполнения трудового договора;</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lastRenderedPageBreak/>
        <w:t>3)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4) обработка персональных данных необходима для защиты жизни, здоровья или иных жизненно важных интересов работника, если получение его согласия невозможно.</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3.2. Порядок обработки, передачи и хранения персональных данных.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3.2.1. Работник  </w:t>
      </w:r>
      <w:r w:rsidR="00DA3A4F" w:rsidRPr="005032B1">
        <w:rPr>
          <w:rFonts w:ascii="Times New Roman" w:hAnsi="Times New Roman" w:cs="Times New Roman"/>
          <w:sz w:val="28"/>
          <w:szCs w:val="28"/>
        </w:rPr>
        <w:t>МКДОУ ЦРР №8</w:t>
      </w:r>
      <w:r w:rsidRPr="005032B1">
        <w:rPr>
          <w:rFonts w:ascii="Times New Roman" w:hAnsi="Times New Roman" w:cs="Times New Roman"/>
          <w:sz w:val="28"/>
          <w:szCs w:val="28"/>
        </w:rPr>
        <w:t xml:space="preserve">  предоставляет </w:t>
      </w:r>
      <w:r w:rsidR="00DA3A4F" w:rsidRPr="005032B1">
        <w:rPr>
          <w:rFonts w:ascii="Times New Roman" w:hAnsi="Times New Roman" w:cs="Times New Roman"/>
          <w:sz w:val="28"/>
          <w:szCs w:val="28"/>
        </w:rPr>
        <w:t xml:space="preserve">документоведу Учреждения </w:t>
      </w:r>
      <w:r w:rsidRPr="005032B1">
        <w:rPr>
          <w:rFonts w:ascii="Times New Roman" w:hAnsi="Times New Roman" w:cs="Times New Roman"/>
          <w:sz w:val="28"/>
          <w:szCs w:val="28"/>
        </w:rPr>
        <w:t>достоверные сведения о себе. Заведующий  проверяет достоверность сведений, сверяя данные, предоставленные работником, с имеющимися у работника документами.</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3.2.2. В соответствии со ст. 86, гл. 14 ТК РФ в целях обеспечения прав и свобод человека и гражданина Заведующий (Работодатель) и его представители при обработке персональных данных работника должны соблюдать следующие общие требования: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3.2.2.1. Обработка персональных данных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3.2.2.2. При определении объема и содержания, обрабатываемых персональных данных Работодатель должен руководствоваться Конституцией Российской Федерации, Трудовым кодексом Российской Федерации и иными федеральными законами.</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3.2.2.3.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3.2.2.4. Защита персональных данных работника от неправомерного их использования или утраты обеспечивается Работодателем за счет его сре</w:t>
      </w:r>
      <w:proofErr w:type="gramStart"/>
      <w:r w:rsidRPr="005032B1">
        <w:rPr>
          <w:rFonts w:ascii="Times New Roman" w:hAnsi="Times New Roman" w:cs="Times New Roman"/>
          <w:sz w:val="28"/>
          <w:szCs w:val="28"/>
        </w:rPr>
        <w:t>дств в п</w:t>
      </w:r>
      <w:proofErr w:type="gramEnd"/>
      <w:r w:rsidRPr="005032B1">
        <w:rPr>
          <w:rFonts w:ascii="Times New Roman" w:hAnsi="Times New Roman" w:cs="Times New Roman"/>
          <w:sz w:val="28"/>
          <w:szCs w:val="28"/>
        </w:rPr>
        <w:t>орядке, установленном федеральным законом.</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3.2.2.5. Работники и их представители должны быть ознакомлены под расписку с документами М</w:t>
      </w:r>
      <w:r w:rsidR="006A3D43">
        <w:rPr>
          <w:rFonts w:ascii="Times New Roman" w:hAnsi="Times New Roman" w:cs="Times New Roman"/>
          <w:sz w:val="28"/>
          <w:szCs w:val="28"/>
        </w:rPr>
        <w:t>К</w:t>
      </w:r>
      <w:r w:rsidRPr="005032B1">
        <w:rPr>
          <w:rFonts w:ascii="Times New Roman" w:hAnsi="Times New Roman" w:cs="Times New Roman"/>
          <w:sz w:val="28"/>
          <w:szCs w:val="28"/>
        </w:rPr>
        <w:t>ДОУ</w:t>
      </w:r>
      <w:r w:rsidR="006A3D43">
        <w:rPr>
          <w:rFonts w:ascii="Times New Roman" w:hAnsi="Times New Roman" w:cs="Times New Roman"/>
          <w:sz w:val="28"/>
          <w:szCs w:val="28"/>
        </w:rPr>
        <w:t xml:space="preserve"> ЦРР №</w:t>
      </w:r>
      <w:r w:rsidR="00653A16">
        <w:rPr>
          <w:rFonts w:ascii="Times New Roman" w:hAnsi="Times New Roman" w:cs="Times New Roman"/>
          <w:sz w:val="28"/>
          <w:szCs w:val="28"/>
        </w:rPr>
        <w:t xml:space="preserve"> </w:t>
      </w:r>
      <w:r w:rsidR="006A3D43">
        <w:rPr>
          <w:rFonts w:ascii="Times New Roman" w:hAnsi="Times New Roman" w:cs="Times New Roman"/>
          <w:sz w:val="28"/>
          <w:szCs w:val="28"/>
        </w:rPr>
        <w:t>8</w:t>
      </w:r>
      <w:r w:rsidRPr="005032B1">
        <w:rPr>
          <w:rFonts w:ascii="Times New Roman" w:hAnsi="Times New Roman" w:cs="Times New Roman"/>
          <w:sz w:val="28"/>
          <w:szCs w:val="28"/>
        </w:rPr>
        <w:t>, устанавливающими порядок обработки персональных данных работников, а также об их правах и обязанностях в этой области.</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lastRenderedPageBreak/>
        <w:t>3.2.2.6. Во всех случаях отказ работника от своих прав на сохранение и защиту тайны недействителен.</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r w:rsidRPr="005032B1">
        <w:rPr>
          <w:rFonts w:ascii="Times New Roman" w:hAnsi="Times New Roman" w:cs="Times New Roman"/>
          <w:b/>
          <w:bCs/>
          <w:sz w:val="28"/>
          <w:szCs w:val="28"/>
        </w:rPr>
        <w:t>IV. Передача и хранение персональных данных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4.1. При передаче персональных данных работника Работодатель должен соблюдать следующие требования: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4.1.2. Не сообщать персональные данные работника в коммерческих целях без его письменного согласия. Обработка персональных данных работников в целях продвижения товаров, работ, услуг на рынке путем осуществления прямых контактов с потенциальным потребителем с помощью сре</w:t>
      </w:r>
      <w:proofErr w:type="gramStart"/>
      <w:r w:rsidRPr="005032B1">
        <w:rPr>
          <w:rFonts w:ascii="Times New Roman" w:hAnsi="Times New Roman" w:cs="Times New Roman"/>
          <w:sz w:val="28"/>
          <w:szCs w:val="28"/>
        </w:rPr>
        <w:t>дств св</w:t>
      </w:r>
      <w:proofErr w:type="gramEnd"/>
      <w:r w:rsidRPr="005032B1">
        <w:rPr>
          <w:rFonts w:ascii="Times New Roman" w:hAnsi="Times New Roman" w:cs="Times New Roman"/>
          <w:sz w:val="28"/>
          <w:szCs w:val="28"/>
        </w:rPr>
        <w:t>язи допускается только с его предварительного согласия.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4.1.3. Предупредить лиц, получивших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6F3DED" w:rsidRDefault="0086231F" w:rsidP="0058570E">
      <w:pPr>
        <w:pStyle w:val="a4"/>
        <w:jc w:val="both"/>
        <w:rPr>
          <w:rFonts w:ascii="Times New Roman" w:hAnsi="Times New Roman" w:cs="Times New Roman"/>
          <w:sz w:val="28"/>
          <w:szCs w:val="28"/>
          <w:u w:val="single"/>
        </w:rPr>
      </w:pPr>
      <w:r w:rsidRPr="005032B1">
        <w:rPr>
          <w:rFonts w:ascii="Times New Roman" w:hAnsi="Times New Roman" w:cs="Times New Roman"/>
          <w:sz w:val="28"/>
          <w:szCs w:val="28"/>
        </w:rPr>
        <w:t xml:space="preserve">4.1.4. </w:t>
      </w:r>
      <w:r w:rsidRPr="006F3DED">
        <w:rPr>
          <w:rFonts w:ascii="Times New Roman" w:hAnsi="Times New Roman" w:cs="Times New Roman"/>
          <w:sz w:val="28"/>
          <w:szCs w:val="28"/>
          <w:u w:val="single"/>
        </w:rPr>
        <w:t>Осуществлять передачу персональных данных работников в пределах М</w:t>
      </w:r>
      <w:r w:rsidR="00DA3A4F" w:rsidRPr="006F3DED">
        <w:rPr>
          <w:rFonts w:ascii="Times New Roman" w:hAnsi="Times New Roman" w:cs="Times New Roman"/>
          <w:sz w:val="28"/>
          <w:szCs w:val="28"/>
          <w:u w:val="single"/>
        </w:rPr>
        <w:t>К</w:t>
      </w:r>
      <w:r w:rsidRPr="006F3DED">
        <w:rPr>
          <w:rFonts w:ascii="Times New Roman" w:hAnsi="Times New Roman" w:cs="Times New Roman"/>
          <w:sz w:val="28"/>
          <w:szCs w:val="28"/>
          <w:u w:val="single"/>
        </w:rPr>
        <w:t>ДОУ</w:t>
      </w:r>
      <w:r w:rsidR="00DA3A4F" w:rsidRPr="006F3DED">
        <w:rPr>
          <w:rFonts w:ascii="Times New Roman" w:hAnsi="Times New Roman" w:cs="Times New Roman"/>
          <w:sz w:val="28"/>
          <w:szCs w:val="28"/>
          <w:u w:val="single"/>
        </w:rPr>
        <w:t xml:space="preserve"> ЦРР №8</w:t>
      </w:r>
      <w:r w:rsidRPr="006F3DED">
        <w:rPr>
          <w:rFonts w:ascii="Times New Roman" w:hAnsi="Times New Roman" w:cs="Times New Roman"/>
          <w:sz w:val="28"/>
          <w:szCs w:val="28"/>
          <w:u w:val="single"/>
        </w:rPr>
        <w:t xml:space="preserve"> в соответствии с настоящим Положением.</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конкретной функции.</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xml:space="preserve">4.2. </w:t>
      </w:r>
      <w:r w:rsidRPr="006F3DED">
        <w:rPr>
          <w:rFonts w:ascii="Times New Roman" w:hAnsi="Times New Roman" w:cs="Times New Roman"/>
          <w:sz w:val="28"/>
          <w:szCs w:val="28"/>
          <w:u w:val="single"/>
        </w:rPr>
        <w:t>Хранение и использование персональных данных работников</w:t>
      </w:r>
      <w:r w:rsidRPr="005032B1">
        <w:rPr>
          <w:rFonts w:ascii="Times New Roman" w:hAnsi="Times New Roman" w:cs="Times New Roman"/>
          <w:sz w:val="28"/>
          <w:szCs w:val="28"/>
        </w:rPr>
        <w:t>:</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4.2.1. Персональные данные работников обрабатываются и хранятся</w:t>
      </w:r>
      <w:r w:rsidR="00DA3A4F" w:rsidRPr="005032B1">
        <w:rPr>
          <w:rFonts w:ascii="Times New Roman" w:hAnsi="Times New Roman" w:cs="Times New Roman"/>
          <w:sz w:val="28"/>
          <w:szCs w:val="28"/>
        </w:rPr>
        <w:t xml:space="preserve"> в личном деле</w:t>
      </w:r>
      <w:r w:rsidRPr="005032B1">
        <w:rPr>
          <w:rFonts w:ascii="Times New Roman" w:hAnsi="Times New Roman" w:cs="Times New Roman"/>
          <w:sz w:val="28"/>
          <w:szCs w:val="28"/>
        </w:rPr>
        <w:t>.</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lastRenderedPageBreak/>
        <w:t xml:space="preserve">4.2.2. Персональные данные работников могут быть получены, проходить дальнейшую обработку и передаваться на </w:t>
      </w:r>
      <w:proofErr w:type="gramStart"/>
      <w:r w:rsidRPr="005032B1">
        <w:rPr>
          <w:rFonts w:ascii="Times New Roman" w:hAnsi="Times New Roman" w:cs="Times New Roman"/>
          <w:sz w:val="28"/>
          <w:szCs w:val="28"/>
        </w:rPr>
        <w:t>хранение</w:t>
      </w:r>
      <w:proofErr w:type="gramEnd"/>
      <w:r w:rsidRPr="005032B1">
        <w:rPr>
          <w:rFonts w:ascii="Times New Roman" w:hAnsi="Times New Roman" w:cs="Times New Roman"/>
          <w:sz w:val="28"/>
          <w:szCs w:val="28"/>
        </w:rPr>
        <w:t xml:space="preserve"> как на бумажных носителях, так и в электронном виде — локальной компьютерной сети и компьютерной программе «1С: Зарплата и кадры».</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4.3.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наименование (фамилия, имя, отчество) и адрес оператора или его представителя;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цель обработки персональных данных и ее правовое основание;</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предполагаемые пользователи персональных данных;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установленные настоящим Федеральным законом права субъекта персональных данных.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b/>
          <w:bCs/>
          <w:sz w:val="28"/>
          <w:szCs w:val="28"/>
        </w:rPr>
        <w:t>V. Доступ к персональным данным работников</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5.1. Право доступа к персональным данным работников имеют:</w:t>
      </w:r>
    </w:p>
    <w:p w:rsidR="0086231F" w:rsidRPr="00986A27" w:rsidRDefault="0086231F" w:rsidP="0058570E">
      <w:pPr>
        <w:pStyle w:val="a4"/>
        <w:jc w:val="both"/>
        <w:rPr>
          <w:rFonts w:ascii="Times New Roman" w:hAnsi="Times New Roman" w:cs="Times New Roman"/>
          <w:sz w:val="28"/>
          <w:szCs w:val="28"/>
          <w:u w:val="single"/>
        </w:rPr>
      </w:pPr>
      <w:r w:rsidRPr="00986A27">
        <w:rPr>
          <w:rFonts w:ascii="Times New Roman" w:hAnsi="Times New Roman" w:cs="Times New Roman"/>
          <w:sz w:val="28"/>
          <w:szCs w:val="28"/>
          <w:u w:val="single"/>
        </w:rPr>
        <w:t>– заведующий</w:t>
      </w:r>
    </w:p>
    <w:p w:rsidR="0086231F" w:rsidRPr="00986A27" w:rsidRDefault="0086231F" w:rsidP="0058570E">
      <w:pPr>
        <w:pStyle w:val="a4"/>
        <w:jc w:val="both"/>
        <w:rPr>
          <w:rFonts w:ascii="Times New Roman" w:hAnsi="Times New Roman" w:cs="Times New Roman"/>
          <w:sz w:val="28"/>
          <w:szCs w:val="28"/>
          <w:u w:val="single"/>
        </w:rPr>
      </w:pPr>
      <w:r w:rsidRPr="00986A27">
        <w:rPr>
          <w:rFonts w:ascii="Times New Roman" w:hAnsi="Times New Roman" w:cs="Times New Roman"/>
          <w:sz w:val="28"/>
          <w:szCs w:val="28"/>
          <w:u w:val="single"/>
        </w:rPr>
        <w:t>–</w:t>
      </w:r>
      <w:r w:rsidR="006F3DED" w:rsidRPr="00986A27">
        <w:rPr>
          <w:rFonts w:ascii="Times New Roman" w:hAnsi="Times New Roman" w:cs="Times New Roman"/>
          <w:sz w:val="28"/>
          <w:szCs w:val="28"/>
          <w:u w:val="single"/>
        </w:rPr>
        <w:t xml:space="preserve"> </w:t>
      </w:r>
      <w:proofErr w:type="spellStart"/>
      <w:r w:rsidR="00DA3A4F" w:rsidRPr="00986A27">
        <w:rPr>
          <w:rFonts w:ascii="Times New Roman" w:hAnsi="Times New Roman" w:cs="Times New Roman"/>
          <w:sz w:val="28"/>
          <w:szCs w:val="28"/>
          <w:u w:val="single"/>
        </w:rPr>
        <w:t>документовед</w:t>
      </w:r>
      <w:proofErr w:type="spellEnd"/>
      <w:r w:rsidRPr="00986A27">
        <w:rPr>
          <w:rFonts w:ascii="Times New Roman" w:hAnsi="Times New Roman" w:cs="Times New Roman"/>
          <w:sz w:val="28"/>
          <w:szCs w:val="28"/>
          <w:u w:val="single"/>
        </w:rPr>
        <w:t>;</w:t>
      </w:r>
    </w:p>
    <w:p w:rsidR="0086231F" w:rsidRPr="00986A27" w:rsidRDefault="0086231F" w:rsidP="0058570E">
      <w:pPr>
        <w:pStyle w:val="a4"/>
        <w:jc w:val="both"/>
        <w:rPr>
          <w:rFonts w:ascii="Times New Roman" w:hAnsi="Times New Roman" w:cs="Times New Roman"/>
          <w:sz w:val="28"/>
          <w:szCs w:val="28"/>
          <w:u w:val="single"/>
        </w:rPr>
      </w:pPr>
      <w:r w:rsidRPr="00986A27">
        <w:rPr>
          <w:rFonts w:ascii="Times New Roman" w:hAnsi="Times New Roman" w:cs="Times New Roman"/>
          <w:sz w:val="28"/>
          <w:szCs w:val="28"/>
          <w:u w:val="single"/>
        </w:rPr>
        <w:t>– сотрудники бухгалтерии;</w:t>
      </w:r>
    </w:p>
    <w:p w:rsidR="0086231F" w:rsidRPr="00986A27" w:rsidRDefault="0086231F" w:rsidP="0058570E">
      <w:pPr>
        <w:pStyle w:val="a4"/>
        <w:jc w:val="both"/>
        <w:rPr>
          <w:rFonts w:ascii="Times New Roman" w:hAnsi="Times New Roman" w:cs="Times New Roman"/>
          <w:sz w:val="28"/>
          <w:szCs w:val="28"/>
          <w:u w:val="single"/>
        </w:rPr>
      </w:pPr>
      <w:r w:rsidRPr="00986A27">
        <w:rPr>
          <w:rFonts w:ascii="Times New Roman" w:hAnsi="Times New Roman" w:cs="Times New Roman"/>
          <w:sz w:val="28"/>
          <w:szCs w:val="28"/>
          <w:u w:val="single"/>
        </w:rPr>
        <w:t>– руководители структурных подразделений по направлению деятельности (доступ к персональным данным только работников своего подразделения).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5.2. Работник имеет право:</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5.2.1. Получать доступ к своим персональным данным и ознакомление с ними, включая право на безвозмездное получение копий любой записи, содержащей персональные данные работника.</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5.2.2. Требовать от Работодателя уточнения, исключения или исправления неполных, неверных, устаревших, недостоверных, незаконно полученных или не являющих</w:t>
      </w:r>
      <w:r w:rsidR="00653A16">
        <w:rPr>
          <w:rFonts w:ascii="Times New Roman" w:hAnsi="Times New Roman" w:cs="Times New Roman"/>
          <w:sz w:val="28"/>
          <w:szCs w:val="28"/>
        </w:rPr>
        <w:t>ся</w:t>
      </w:r>
      <w:r w:rsidRPr="005032B1">
        <w:rPr>
          <w:rFonts w:ascii="Times New Roman" w:hAnsi="Times New Roman" w:cs="Times New Roman"/>
          <w:sz w:val="28"/>
          <w:szCs w:val="28"/>
        </w:rPr>
        <w:t xml:space="preserve"> необходимыми для Работодателя персональных данных.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5.2.3. Получать от Работодателя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сведения о лицах, которые имеют доступ к персональным данным или которым может быть предоставлен такой доступ;</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перечень обрабатываемых персональных данных и источник их получения;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сроки обработки персональных данных, в том числе сроки их хранения;</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сведения о том, какие юридические последствия для субъекта персональных данных может повлечь за собой обработка его персональных данных.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lastRenderedPageBreak/>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5.2.3.   Требовать извещения Работодателем всех лиц, которым ранее были сообщены неверные или неполные персональные данные, обо всех произведенных в них исключениях, исправлениях или дополнениях.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xml:space="preserve">5.3. Копировать и делать выписки персональных данных работника разрешается исключительно в служебных целях с письменного разрешения </w:t>
      </w:r>
      <w:r w:rsidR="009E4FAD">
        <w:rPr>
          <w:rFonts w:ascii="Times New Roman" w:hAnsi="Times New Roman" w:cs="Times New Roman"/>
          <w:sz w:val="28"/>
          <w:szCs w:val="28"/>
        </w:rPr>
        <w:t>заведующего</w:t>
      </w:r>
      <w:r w:rsidR="009E4FAD" w:rsidRPr="009E4FAD">
        <w:rPr>
          <w:rFonts w:ascii="Times New Roman" w:hAnsi="Times New Roman" w:cs="Times New Roman"/>
          <w:sz w:val="28"/>
          <w:szCs w:val="28"/>
        </w:rPr>
        <w:t xml:space="preserve"> </w:t>
      </w:r>
      <w:r w:rsidR="009E4FAD" w:rsidRPr="005032B1">
        <w:rPr>
          <w:rFonts w:ascii="Times New Roman" w:hAnsi="Times New Roman" w:cs="Times New Roman"/>
          <w:sz w:val="28"/>
          <w:szCs w:val="28"/>
        </w:rPr>
        <w:t>М</w:t>
      </w:r>
      <w:r w:rsidR="009E4FAD">
        <w:rPr>
          <w:rFonts w:ascii="Times New Roman" w:hAnsi="Times New Roman" w:cs="Times New Roman"/>
          <w:sz w:val="28"/>
          <w:szCs w:val="28"/>
        </w:rPr>
        <w:t>К</w:t>
      </w:r>
      <w:r w:rsidR="009E4FAD" w:rsidRPr="005032B1">
        <w:rPr>
          <w:rFonts w:ascii="Times New Roman" w:hAnsi="Times New Roman" w:cs="Times New Roman"/>
          <w:sz w:val="28"/>
          <w:szCs w:val="28"/>
        </w:rPr>
        <w:t>ДОУ</w:t>
      </w:r>
      <w:r w:rsidR="009E4FAD">
        <w:rPr>
          <w:rFonts w:ascii="Times New Roman" w:hAnsi="Times New Roman" w:cs="Times New Roman"/>
          <w:sz w:val="28"/>
          <w:szCs w:val="28"/>
        </w:rPr>
        <w:t xml:space="preserve"> ЦРР №</w:t>
      </w:r>
      <w:r w:rsidR="00653A16">
        <w:rPr>
          <w:rFonts w:ascii="Times New Roman" w:hAnsi="Times New Roman" w:cs="Times New Roman"/>
          <w:sz w:val="28"/>
          <w:szCs w:val="28"/>
        </w:rPr>
        <w:t xml:space="preserve"> </w:t>
      </w:r>
      <w:r w:rsidR="009E4FAD">
        <w:rPr>
          <w:rFonts w:ascii="Times New Roman" w:hAnsi="Times New Roman" w:cs="Times New Roman"/>
          <w:sz w:val="28"/>
          <w:szCs w:val="28"/>
        </w:rPr>
        <w:t>8</w:t>
      </w:r>
      <w:r w:rsidRPr="005032B1">
        <w:rPr>
          <w:rFonts w:ascii="Times New Roman" w:hAnsi="Times New Roman" w:cs="Times New Roman"/>
          <w:sz w:val="28"/>
          <w:szCs w:val="28"/>
        </w:rPr>
        <w:t>.</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5.4. Передача информации третьей стороне возможна только при письменном согласии работников.</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b/>
          <w:bCs/>
          <w:sz w:val="28"/>
          <w:szCs w:val="28"/>
        </w:rPr>
        <w:t>VI. Ответственность за нарушение норм, регулирующих обработку и защиту персональных данных</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6.1. Работники М</w:t>
      </w:r>
      <w:r w:rsidR="009E4FAD">
        <w:rPr>
          <w:rFonts w:ascii="Times New Roman" w:hAnsi="Times New Roman" w:cs="Times New Roman"/>
          <w:sz w:val="28"/>
          <w:szCs w:val="28"/>
        </w:rPr>
        <w:t>К</w:t>
      </w:r>
      <w:r w:rsidRPr="005032B1">
        <w:rPr>
          <w:rFonts w:ascii="Times New Roman" w:hAnsi="Times New Roman" w:cs="Times New Roman"/>
          <w:sz w:val="28"/>
          <w:szCs w:val="28"/>
        </w:rPr>
        <w:t>ДОУ</w:t>
      </w:r>
      <w:r w:rsidR="009E4FAD">
        <w:rPr>
          <w:rFonts w:ascii="Times New Roman" w:hAnsi="Times New Roman" w:cs="Times New Roman"/>
          <w:sz w:val="28"/>
          <w:szCs w:val="28"/>
        </w:rPr>
        <w:t xml:space="preserve"> ЦРР №</w:t>
      </w:r>
      <w:r w:rsidR="00653A16">
        <w:rPr>
          <w:rFonts w:ascii="Times New Roman" w:hAnsi="Times New Roman" w:cs="Times New Roman"/>
          <w:sz w:val="28"/>
          <w:szCs w:val="28"/>
        </w:rPr>
        <w:t xml:space="preserve"> </w:t>
      </w:r>
      <w:r w:rsidR="009E4FAD">
        <w:rPr>
          <w:rFonts w:ascii="Times New Roman" w:hAnsi="Times New Roman" w:cs="Times New Roman"/>
          <w:sz w:val="28"/>
          <w:szCs w:val="28"/>
        </w:rPr>
        <w:t>8</w:t>
      </w:r>
      <w:r w:rsidRPr="005032B1">
        <w:rPr>
          <w:rFonts w:ascii="Times New Roman" w:hAnsi="Times New Roman" w:cs="Times New Roman"/>
          <w:sz w:val="28"/>
          <w:szCs w:val="28"/>
        </w:rPr>
        <w:t>,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 </w:t>
      </w:r>
    </w:p>
    <w:p w:rsidR="0086231F" w:rsidRPr="005032B1" w:rsidRDefault="0086231F" w:rsidP="0058570E">
      <w:pPr>
        <w:pStyle w:val="a4"/>
        <w:jc w:val="both"/>
        <w:rPr>
          <w:rFonts w:ascii="Times New Roman" w:hAnsi="Times New Roman" w:cs="Times New Roman"/>
          <w:sz w:val="28"/>
          <w:szCs w:val="28"/>
        </w:rPr>
      </w:pPr>
      <w:r w:rsidRPr="005032B1">
        <w:rPr>
          <w:rFonts w:ascii="Times New Roman" w:hAnsi="Times New Roman" w:cs="Times New Roman"/>
          <w:sz w:val="28"/>
          <w:szCs w:val="28"/>
        </w:rPr>
        <w:t>6.2. Заведующий  за нарушение норм, регулирующих получение, обработку и защиту персональных данных работника, несет административную ответственность согласно ст. 5.27 и 5.39 Кодекса об административных правонарушениях Российской Федерации, а также возмещает работнику ущерб, причиненный неправомерным использованием информации, содержащей персональные данные работника.</w:t>
      </w:r>
    </w:p>
    <w:p w:rsidR="0086231F" w:rsidRDefault="0086231F" w:rsidP="0058570E">
      <w:pPr>
        <w:jc w:val="both"/>
        <w:rPr>
          <w:rFonts w:ascii="Times New Roman" w:hAnsi="Times New Roman" w:cs="Times New Roman"/>
          <w:sz w:val="28"/>
          <w:szCs w:val="28"/>
        </w:rPr>
      </w:pPr>
      <w:r w:rsidRPr="005032B1">
        <w:rPr>
          <w:rFonts w:ascii="Times New Roman" w:hAnsi="Times New Roman" w:cs="Times New Roman"/>
          <w:sz w:val="28"/>
          <w:szCs w:val="28"/>
        </w:rPr>
        <w:t> </w:t>
      </w:r>
    </w:p>
    <w:p w:rsidR="00AF25F3" w:rsidRDefault="00AF25F3" w:rsidP="0058570E">
      <w:pPr>
        <w:jc w:val="both"/>
        <w:rPr>
          <w:rFonts w:ascii="Times New Roman" w:hAnsi="Times New Roman" w:cs="Times New Roman"/>
          <w:sz w:val="28"/>
          <w:szCs w:val="28"/>
        </w:rPr>
      </w:pPr>
    </w:p>
    <w:p w:rsidR="00AF25F3" w:rsidRDefault="00AF25F3" w:rsidP="0058570E">
      <w:pPr>
        <w:jc w:val="both"/>
        <w:rPr>
          <w:rFonts w:ascii="Times New Roman" w:hAnsi="Times New Roman" w:cs="Times New Roman"/>
          <w:sz w:val="28"/>
          <w:szCs w:val="28"/>
        </w:rPr>
      </w:pPr>
    </w:p>
    <w:p w:rsidR="00AF25F3" w:rsidRDefault="00AF25F3" w:rsidP="0058570E">
      <w:pPr>
        <w:jc w:val="both"/>
        <w:rPr>
          <w:rFonts w:ascii="Times New Roman" w:hAnsi="Times New Roman" w:cs="Times New Roman"/>
          <w:sz w:val="28"/>
          <w:szCs w:val="28"/>
        </w:rPr>
      </w:pPr>
    </w:p>
    <w:p w:rsidR="00AF25F3" w:rsidRDefault="00AF25F3" w:rsidP="0058570E">
      <w:pPr>
        <w:jc w:val="both"/>
        <w:rPr>
          <w:rFonts w:ascii="Times New Roman" w:hAnsi="Times New Roman" w:cs="Times New Roman"/>
          <w:sz w:val="28"/>
          <w:szCs w:val="28"/>
        </w:rPr>
      </w:pPr>
    </w:p>
    <w:p w:rsidR="00E22F2F" w:rsidRDefault="00E22F2F" w:rsidP="0058570E">
      <w:pPr>
        <w:jc w:val="both"/>
        <w:rPr>
          <w:rFonts w:ascii="Times New Roman" w:hAnsi="Times New Roman" w:cs="Times New Roman"/>
          <w:b/>
          <w:sz w:val="24"/>
          <w:szCs w:val="24"/>
        </w:rPr>
      </w:pPr>
    </w:p>
    <w:p w:rsidR="00E22F2F" w:rsidRDefault="00E22F2F" w:rsidP="0058570E">
      <w:pPr>
        <w:jc w:val="both"/>
        <w:rPr>
          <w:rFonts w:ascii="Times New Roman" w:hAnsi="Times New Roman" w:cs="Times New Roman"/>
          <w:b/>
          <w:sz w:val="24"/>
          <w:szCs w:val="24"/>
        </w:rPr>
      </w:pPr>
    </w:p>
    <w:p w:rsidR="00E22F2F" w:rsidRDefault="00E22F2F" w:rsidP="0058570E">
      <w:pPr>
        <w:jc w:val="both"/>
        <w:rPr>
          <w:rFonts w:ascii="Times New Roman" w:hAnsi="Times New Roman" w:cs="Times New Roman"/>
          <w:b/>
          <w:sz w:val="24"/>
          <w:szCs w:val="24"/>
        </w:rPr>
      </w:pPr>
    </w:p>
    <w:p w:rsidR="00E22F2F" w:rsidRDefault="00E22F2F" w:rsidP="0058570E">
      <w:pPr>
        <w:jc w:val="both"/>
        <w:rPr>
          <w:rFonts w:ascii="Times New Roman" w:hAnsi="Times New Roman" w:cs="Times New Roman"/>
          <w:b/>
          <w:sz w:val="24"/>
          <w:szCs w:val="24"/>
        </w:rPr>
      </w:pPr>
    </w:p>
    <w:p w:rsidR="00E22F2F" w:rsidRDefault="00E22F2F" w:rsidP="0058570E">
      <w:pPr>
        <w:jc w:val="both"/>
        <w:rPr>
          <w:rFonts w:ascii="Times New Roman" w:hAnsi="Times New Roman" w:cs="Times New Roman"/>
          <w:b/>
          <w:sz w:val="24"/>
          <w:szCs w:val="24"/>
        </w:rPr>
      </w:pPr>
    </w:p>
    <w:p w:rsidR="00E22F2F" w:rsidRDefault="00E22F2F" w:rsidP="0058570E">
      <w:pPr>
        <w:jc w:val="both"/>
        <w:rPr>
          <w:rFonts w:ascii="Times New Roman" w:hAnsi="Times New Roman" w:cs="Times New Roman"/>
          <w:b/>
          <w:sz w:val="24"/>
          <w:szCs w:val="24"/>
        </w:rPr>
      </w:pPr>
    </w:p>
    <w:p w:rsidR="00E22F2F" w:rsidRDefault="00E22F2F" w:rsidP="0058570E">
      <w:pPr>
        <w:jc w:val="both"/>
        <w:rPr>
          <w:rFonts w:ascii="Times New Roman" w:hAnsi="Times New Roman" w:cs="Times New Roman"/>
          <w:b/>
          <w:sz w:val="24"/>
          <w:szCs w:val="24"/>
        </w:rPr>
      </w:pPr>
    </w:p>
    <w:p w:rsidR="00E22F2F" w:rsidRDefault="00E22F2F" w:rsidP="0058570E">
      <w:pPr>
        <w:jc w:val="both"/>
        <w:rPr>
          <w:rFonts w:ascii="Times New Roman" w:hAnsi="Times New Roman" w:cs="Times New Roman"/>
          <w:b/>
          <w:sz w:val="24"/>
          <w:szCs w:val="24"/>
        </w:rPr>
      </w:pPr>
    </w:p>
    <w:p w:rsidR="00E22F2F" w:rsidRDefault="00E22F2F" w:rsidP="0058570E">
      <w:pPr>
        <w:jc w:val="both"/>
        <w:rPr>
          <w:rFonts w:ascii="Times New Roman" w:hAnsi="Times New Roman" w:cs="Times New Roman"/>
          <w:b/>
          <w:sz w:val="24"/>
          <w:szCs w:val="24"/>
        </w:rPr>
      </w:pPr>
    </w:p>
    <w:p w:rsidR="00E22F2F" w:rsidRDefault="00E22F2F" w:rsidP="0058570E">
      <w:pPr>
        <w:jc w:val="both"/>
        <w:rPr>
          <w:rFonts w:ascii="Times New Roman" w:hAnsi="Times New Roman" w:cs="Times New Roman"/>
          <w:b/>
          <w:sz w:val="24"/>
          <w:szCs w:val="24"/>
        </w:rPr>
      </w:pPr>
    </w:p>
    <w:p w:rsidR="00AF25F3" w:rsidRPr="00E22F2F" w:rsidRDefault="00AF25F3" w:rsidP="0058570E">
      <w:pPr>
        <w:jc w:val="both"/>
        <w:rPr>
          <w:rFonts w:ascii="Times New Roman" w:hAnsi="Times New Roman" w:cs="Times New Roman"/>
          <w:b/>
          <w:sz w:val="24"/>
          <w:szCs w:val="24"/>
        </w:rPr>
      </w:pPr>
      <w:r w:rsidRPr="00E22F2F">
        <w:rPr>
          <w:rFonts w:ascii="Times New Roman" w:hAnsi="Times New Roman" w:cs="Times New Roman"/>
          <w:b/>
          <w:sz w:val="24"/>
          <w:szCs w:val="24"/>
        </w:rPr>
        <w:t xml:space="preserve">Лист ознакомления с положением </w:t>
      </w:r>
      <w:r w:rsidR="002C093C" w:rsidRPr="00E22F2F">
        <w:rPr>
          <w:rFonts w:ascii="Times New Roman" w:hAnsi="Times New Roman" w:cs="Times New Roman"/>
          <w:b/>
          <w:bCs/>
          <w:sz w:val="24"/>
          <w:szCs w:val="24"/>
        </w:rPr>
        <w:t>об обработке персональных данных работников</w:t>
      </w:r>
      <w:r w:rsidRPr="00E22F2F">
        <w:rPr>
          <w:rFonts w:ascii="Times New Roman" w:hAnsi="Times New Roman" w:cs="Times New Roman"/>
          <w:b/>
          <w:sz w:val="24"/>
          <w:szCs w:val="24"/>
        </w:rPr>
        <w:t>:</w:t>
      </w:r>
    </w:p>
    <w:tbl>
      <w:tblPr>
        <w:tblStyle w:val="a7"/>
        <w:tblW w:w="0" w:type="auto"/>
        <w:tblLook w:val="04A0"/>
      </w:tblPr>
      <w:tblGrid>
        <w:gridCol w:w="4503"/>
        <w:gridCol w:w="4677"/>
      </w:tblGrid>
      <w:tr w:rsidR="00E22F2F" w:rsidTr="00E22F2F">
        <w:tc>
          <w:tcPr>
            <w:tcW w:w="4503" w:type="dxa"/>
          </w:tcPr>
          <w:p w:rsidR="00E22F2F" w:rsidRDefault="00E22F2F" w:rsidP="00E22F2F">
            <w:pPr>
              <w:jc w:val="center"/>
              <w:rPr>
                <w:rFonts w:ascii="Times New Roman" w:hAnsi="Times New Roman" w:cs="Times New Roman"/>
                <w:sz w:val="28"/>
                <w:szCs w:val="28"/>
              </w:rPr>
            </w:pPr>
            <w:r>
              <w:rPr>
                <w:rFonts w:ascii="Times New Roman" w:hAnsi="Times New Roman" w:cs="Times New Roman"/>
                <w:sz w:val="28"/>
                <w:szCs w:val="28"/>
              </w:rPr>
              <w:t>ФИО</w:t>
            </w:r>
          </w:p>
        </w:tc>
        <w:tc>
          <w:tcPr>
            <w:tcW w:w="4677" w:type="dxa"/>
          </w:tcPr>
          <w:p w:rsidR="00E22F2F" w:rsidRDefault="00E22F2F" w:rsidP="00E22F2F">
            <w:pPr>
              <w:jc w:val="center"/>
              <w:rPr>
                <w:rFonts w:ascii="Times New Roman" w:hAnsi="Times New Roman" w:cs="Times New Roman"/>
                <w:sz w:val="28"/>
                <w:szCs w:val="28"/>
              </w:rPr>
            </w:pPr>
            <w:r>
              <w:rPr>
                <w:rFonts w:ascii="Times New Roman" w:hAnsi="Times New Roman" w:cs="Times New Roman"/>
                <w:sz w:val="28"/>
                <w:szCs w:val="28"/>
              </w:rPr>
              <w:t>Роспись</w:t>
            </w: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r w:rsidR="00E22F2F" w:rsidTr="00E22F2F">
        <w:tc>
          <w:tcPr>
            <w:tcW w:w="4503" w:type="dxa"/>
          </w:tcPr>
          <w:p w:rsidR="00E22F2F" w:rsidRDefault="00E22F2F" w:rsidP="0058570E">
            <w:pPr>
              <w:jc w:val="both"/>
              <w:rPr>
                <w:rFonts w:ascii="Times New Roman" w:hAnsi="Times New Roman" w:cs="Times New Roman"/>
                <w:sz w:val="28"/>
                <w:szCs w:val="28"/>
              </w:rPr>
            </w:pPr>
          </w:p>
        </w:tc>
        <w:tc>
          <w:tcPr>
            <w:tcW w:w="4677" w:type="dxa"/>
          </w:tcPr>
          <w:p w:rsidR="00E22F2F" w:rsidRDefault="00E22F2F" w:rsidP="0058570E">
            <w:pPr>
              <w:jc w:val="both"/>
              <w:rPr>
                <w:rFonts w:ascii="Times New Roman" w:hAnsi="Times New Roman" w:cs="Times New Roman"/>
                <w:sz w:val="28"/>
                <w:szCs w:val="28"/>
              </w:rPr>
            </w:pPr>
          </w:p>
        </w:tc>
      </w:tr>
    </w:tbl>
    <w:bookmarkEnd w:id="0"/>
    <w:p w:rsidR="00E22F2F" w:rsidRPr="00E22F2F" w:rsidRDefault="00E22F2F" w:rsidP="00E22F2F">
      <w:pPr>
        <w:jc w:val="both"/>
        <w:rPr>
          <w:rFonts w:ascii="Times New Roman" w:hAnsi="Times New Roman" w:cs="Times New Roman"/>
          <w:b/>
          <w:sz w:val="24"/>
          <w:szCs w:val="24"/>
        </w:rPr>
      </w:pPr>
      <w:r w:rsidRPr="00E22F2F">
        <w:rPr>
          <w:rFonts w:ascii="Times New Roman" w:hAnsi="Times New Roman" w:cs="Times New Roman"/>
          <w:b/>
          <w:sz w:val="24"/>
          <w:szCs w:val="24"/>
        </w:rPr>
        <w:t xml:space="preserve">Лист ознакомления с положением </w:t>
      </w:r>
      <w:r w:rsidRPr="00E22F2F">
        <w:rPr>
          <w:rFonts w:ascii="Times New Roman" w:hAnsi="Times New Roman" w:cs="Times New Roman"/>
          <w:b/>
          <w:bCs/>
          <w:sz w:val="24"/>
          <w:szCs w:val="24"/>
        </w:rPr>
        <w:t>об обработке персональных данных работников</w:t>
      </w:r>
      <w:r w:rsidRPr="00E22F2F">
        <w:rPr>
          <w:rFonts w:ascii="Times New Roman" w:hAnsi="Times New Roman" w:cs="Times New Roman"/>
          <w:b/>
          <w:sz w:val="24"/>
          <w:szCs w:val="24"/>
        </w:rPr>
        <w:t>:</w:t>
      </w:r>
    </w:p>
    <w:tbl>
      <w:tblPr>
        <w:tblStyle w:val="a7"/>
        <w:tblW w:w="0" w:type="auto"/>
        <w:tblLook w:val="04A0"/>
      </w:tblPr>
      <w:tblGrid>
        <w:gridCol w:w="4503"/>
        <w:gridCol w:w="4677"/>
      </w:tblGrid>
      <w:tr w:rsidR="00E22F2F" w:rsidTr="004F6676">
        <w:tc>
          <w:tcPr>
            <w:tcW w:w="4503" w:type="dxa"/>
          </w:tcPr>
          <w:p w:rsidR="00E22F2F" w:rsidRDefault="00E22F2F" w:rsidP="004F6676">
            <w:pPr>
              <w:jc w:val="center"/>
              <w:rPr>
                <w:rFonts w:ascii="Times New Roman" w:hAnsi="Times New Roman" w:cs="Times New Roman"/>
                <w:sz w:val="28"/>
                <w:szCs w:val="28"/>
              </w:rPr>
            </w:pPr>
            <w:r>
              <w:rPr>
                <w:rFonts w:ascii="Times New Roman" w:hAnsi="Times New Roman" w:cs="Times New Roman"/>
                <w:sz w:val="28"/>
                <w:szCs w:val="28"/>
              </w:rPr>
              <w:t>ФИО</w:t>
            </w:r>
          </w:p>
        </w:tc>
        <w:tc>
          <w:tcPr>
            <w:tcW w:w="4677" w:type="dxa"/>
          </w:tcPr>
          <w:p w:rsidR="00E22F2F" w:rsidRDefault="00E22F2F" w:rsidP="004F6676">
            <w:pPr>
              <w:jc w:val="center"/>
              <w:rPr>
                <w:rFonts w:ascii="Times New Roman" w:hAnsi="Times New Roman" w:cs="Times New Roman"/>
                <w:sz w:val="28"/>
                <w:szCs w:val="28"/>
              </w:rPr>
            </w:pPr>
            <w:r>
              <w:rPr>
                <w:rFonts w:ascii="Times New Roman" w:hAnsi="Times New Roman" w:cs="Times New Roman"/>
                <w:sz w:val="28"/>
                <w:szCs w:val="28"/>
              </w:rPr>
              <w:t>Роспись</w:t>
            </w: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r w:rsidR="00E22F2F" w:rsidTr="004F6676">
        <w:tc>
          <w:tcPr>
            <w:tcW w:w="4503" w:type="dxa"/>
          </w:tcPr>
          <w:p w:rsidR="00E22F2F" w:rsidRDefault="00E22F2F" w:rsidP="004F6676">
            <w:pPr>
              <w:jc w:val="both"/>
              <w:rPr>
                <w:rFonts w:ascii="Times New Roman" w:hAnsi="Times New Roman" w:cs="Times New Roman"/>
                <w:sz w:val="28"/>
                <w:szCs w:val="28"/>
              </w:rPr>
            </w:pPr>
          </w:p>
        </w:tc>
        <w:tc>
          <w:tcPr>
            <w:tcW w:w="4677" w:type="dxa"/>
          </w:tcPr>
          <w:p w:rsidR="00E22F2F" w:rsidRDefault="00E22F2F" w:rsidP="004F6676">
            <w:pPr>
              <w:jc w:val="both"/>
              <w:rPr>
                <w:rFonts w:ascii="Times New Roman" w:hAnsi="Times New Roman" w:cs="Times New Roman"/>
                <w:sz w:val="28"/>
                <w:szCs w:val="28"/>
              </w:rPr>
            </w:pPr>
          </w:p>
        </w:tc>
      </w:tr>
    </w:tbl>
    <w:p w:rsidR="003E2E11" w:rsidRPr="005032B1" w:rsidRDefault="003E2E11">
      <w:pPr>
        <w:rPr>
          <w:rFonts w:ascii="Times New Roman" w:hAnsi="Times New Roman" w:cs="Times New Roman"/>
          <w:sz w:val="28"/>
          <w:szCs w:val="28"/>
        </w:rPr>
      </w:pPr>
    </w:p>
    <w:sectPr w:rsidR="003E2E11" w:rsidRPr="005032B1" w:rsidSect="00E22F2F">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C016E"/>
    <w:multiLevelType w:val="multilevel"/>
    <w:tmpl w:val="29480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6231F"/>
    <w:rsid w:val="00003FF7"/>
    <w:rsid w:val="00187E09"/>
    <w:rsid w:val="00194CB5"/>
    <w:rsid w:val="001C3B49"/>
    <w:rsid w:val="0020731C"/>
    <w:rsid w:val="00232CAA"/>
    <w:rsid w:val="002C093C"/>
    <w:rsid w:val="0037602C"/>
    <w:rsid w:val="003E2E11"/>
    <w:rsid w:val="005032B1"/>
    <w:rsid w:val="0051726E"/>
    <w:rsid w:val="00583C2D"/>
    <w:rsid w:val="0058570E"/>
    <w:rsid w:val="00653A16"/>
    <w:rsid w:val="00666FCE"/>
    <w:rsid w:val="006A3D43"/>
    <w:rsid w:val="006D2D13"/>
    <w:rsid w:val="006F08D2"/>
    <w:rsid w:val="006F3DED"/>
    <w:rsid w:val="006F6C55"/>
    <w:rsid w:val="00726399"/>
    <w:rsid w:val="0086231F"/>
    <w:rsid w:val="00890EDA"/>
    <w:rsid w:val="008B4A46"/>
    <w:rsid w:val="008D3DA5"/>
    <w:rsid w:val="00986A27"/>
    <w:rsid w:val="009C2C75"/>
    <w:rsid w:val="009E4FAD"/>
    <w:rsid w:val="00A058FA"/>
    <w:rsid w:val="00A17748"/>
    <w:rsid w:val="00AE05B0"/>
    <w:rsid w:val="00AF25F3"/>
    <w:rsid w:val="00B014A1"/>
    <w:rsid w:val="00B505DE"/>
    <w:rsid w:val="00B9364C"/>
    <w:rsid w:val="00C77782"/>
    <w:rsid w:val="00D14F90"/>
    <w:rsid w:val="00D17418"/>
    <w:rsid w:val="00D46949"/>
    <w:rsid w:val="00D64C98"/>
    <w:rsid w:val="00D853CE"/>
    <w:rsid w:val="00DA3A4F"/>
    <w:rsid w:val="00E22F2F"/>
    <w:rsid w:val="00F8058D"/>
    <w:rsid w:val="00FA29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C98"/>
  </w:style>
  <w:style w:type="paragraph" w:styleId="1">
    <w:name w:val="heading 1"/>
    <w:basedOn w:val="a"/>
    <w:next w:val="a"/>
    <w:link w:val="10"/>
    <w:qFormat/>
    <w:rsid w:val="0020731C"/>
    <w:pPr>
      <w:keepNext/>
      <w:spacing w:after="0" w:line="240" w:lineRule="auto"/>
      <w:jc w:val="right"/>
      <w:outlineLvl w:val="0"/>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6231F"/>
    <w:rPr>
      <w:color w:val="0000FF" w:themeColor="hyperlink"/>
      <w:u w:val="single"/>
    </w:rPr>
  </w:style>
  <w:style w:type="paragraph" w:styleId="a4">
    <w:name w:val="No Spacing"/>
    <w:uiPriority w:val="1"/>
    <w:qFormat/>
    <w:rsid w:val="0058570E"/>
    <w:pPr>
      <w:spacing w:after="0" w:line="240" w:lineRule="auto"/>
    </w:pPr>
  </w:style>
  <w:style w:type="character" w:customStyle="1" w:styleId="10">
    <w:name w:val="Заголовок 1 Знак"/>
    <w:basedOn w:val="a0"/>
    <w:link w:val="1"/>
    <w:rsid w:val="0020731C"/>
    <w:rPr>
      <w:rFonts w:ascii="Times New Roman" w:eastAsia="Times New Roman" w:hAnsi="Times New Roman" w:cs="Times New Roman"/>
      <w:sz w:val="28"/>
      <w:szCs w:val="20"/>
      <w:lang w:eastAsia="ru-RU"/>
    </w:rPr>
  </w:style>
  <w:style w:type="paragraph" w:styleId="a5">
    <w:name w:val="Title"/>
    <w:basedOn w:val="a"/>
    <w:link w:val="a6"/>
    <w:qFormat/>
    <w:rsid w:val="0020731C"/>
    <w:pPr>
      <w:spacing w:after="0" w:line="240" w:lineRule="auto"/>
      <w:jc w:val="center"/>
    </w:pPr>
    <w:rPr>
      <w:rFonts w:ascii="Times New Roman" w:eastAsia="Times New Roman" w:hAnsi="Times New Roman" w:cs="Times New Roman"/>
      <w:b/>
      <w:sz w:val="28"/>
      <w:szCs w:val="20"/>
      <w:lang w:eastAsia="ru-RU"/>
    </w:rPr>
  </w:style>
  <w:style w:type="character" w:customStyle="1" w:styleId="a6">
    <w:name w:val="Название Знак"/>
    <w:basedOn w:val="a0"/>
    <w:link w:val="a5"/>
    <w:rsid w:val="0020731C"/>
    <w:rPr>
      <w:rFonts w:ascii="Times New Roman" w:eastAsia="Times New Roman" w:hAnsi="Times New Roman" w:cs="Times New Roman"/>
      <w:b/>
      <w:sz w:val="28"/>
      <w:szCs w:val="20"/>
      <w:lang w:eastAsia="ru-RU"/>
    </w:rPr>
  </w:style>
  <w:style w:type="table" w:styleId="a7">
    <w:name w:val="Table Grid"/>
    <w:basedOn w:val="a1"/>
    <w:uiPriority w:val="59"/>
    <w:rsid w:val="00AF25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A058F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058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6231F"/>
    <w:rPr>
      <w:color w:val="0000FF" w:themeColor="hyperlink"/>
      <w:u w:val="single"/>
    </w:rPr>
  </w:style>
  <w:style w:type="paragraph" w:styleId="a4">
    <w:name w:val="No Spacing"/>
    <w:uiPriority w:val="1"/>
    <w:qFormat/>
    <w:rsid w:val="0058570E"/>
    <w:pPr>
      <w:spacing w:after="0" w:line="240" w:lineRule="auto"/>
    </w:pPr>
  </w:style>
</w:styles>
</file>

<file path=word/webSettings.xml><?xml version="1.0" encoding="utf-8"?>
<w:webSettings xmlns:r="http://schemas.openxmlformats.org/officeDocument/2006/relationships" xmlns:w="http://schemas.openxmlformats.org/wordprocessingml/2006/main">
  <w:divs>
    <w:div w:id="457188502">
      <w:bodyDiv w:val="1"/>
      <w:marLeft w:val="0"/>
      <w:marRight w:val="0"/>
      <w:marTop w:val="0"/>
      <w:marBottom w:val="0"/>
      <w:divBdr>
        <w:top w:val="none" w:sz="0" w:space="0" w:color="auto"/>
        <w:left w:val="none" w:sz="0" w:space="0" w:color="auto"/>
        <w:bottom w:val="none" w:sz="0" w:space="0" w:color="auto"/>
        <w:right w:val="none" w:sz="0" w:space="0" w:color="auto"/>
      </w:divBdr>
      <w:divsChild>
        <w:div w:id="897515722">
          <w:marLeft w:val="0"/>
          <w:marRight w:val="0"/>
          <w:marTop w:val="0"/>
          <w:marBottom w:val="0"/>
          <w:divBdr>
            <w:top w:val="none" w:sz="0" w:space="0" w:color="auto"/>
            <w:left w:val="none" w:sz="0" w:space="0" w:color="auto"/>
            <w:bottom w:val="none" w:sz="0" w:space="0" w:color="auto"/>
            <w:right w:val="none" w:sz="0" w:space="0" w:color="auto"/>
          </w:divBdr>
          <w:divsChild>
            <w:div w:id="496582038">
              <w:marLeft w:val="0"/>
              <w:marRight w:val="0"/>
              <w:marTop w:val="0"/>
              <w:marBottom w:val="0"/>
              <w:divBdr>
                <w:top w:val="none" w:sz="0" w:space="0" w:color="auto"/>
                <w:left w:val="none" w:sz="0" w:space="0" w:color="auto"/>
                <w:bottom w:val="none" w:sz="0" w:space="0" w:color="auto"/>
                <w:right w:val="none" w:sz="0" w:space="0" w:color="auto"/>
              </w:divBdr>
              <w:divsChild>
                <w:div w:id="1811243949">
                  <w:marLeft w:val="0"/>
                  <w:marRight w:val="0"/>
                  <w:marTop w:val="0"/>
                  <w:marBottom w:val="0"/>
                  <w:divBdr>
                    <w:top w:val="none" w:sz="0" w:space="0" w:color="auto"/>
                    <w:left w:val="none" w:sz="0" w:space="0" w:color="auto"/>
                    <w:bottom w:val="none" w:sz="0" w:space="0" w:color="auto"/>
                    <w:right w:val="none" w:sz="0" w:space="0" w:color="auto"/>
                  </w:divBdr>
                  <w:divsChild>
                    <w:div w:id="51773887">
                      <w:marLeft w:val="0"/>
                      <w:marRight w:val="1545"/>
                      <w:marTop w:val="1200"/>
                      <w:marBottom w:val="0"/>
                      <w:divBdr>
                        <w:top w:val="none" w:sz="0" w:space="0" w:color="auto"/>
                        <w:left w:val="none" w:sz="0" w:space="0" w:color="auto"/>
                        <w:bottom w:val="none" w:sz="0" w:space="0" w:color="auto"/>
                        <w:right w:val="none" w:sz="0" w:space="0" w:color="auto"/>
                      </w:divBdr>
                    </w:div>
                    <w:div w:id="251740251">
                      <w:marLeft w:val="0"/>
                      <w:marRight w:val="0"/>
                      <w:marTop w:val="0"/>
                      <w:marBottom w:val="0"/>
                      <w:divBdr>
                        <w:top w:val="none" w:sz="0" w:space="0" w:color="auto"/>
                        <w:left w:val="none" w:sz="0" w:space="0" w:color="auto"/>
                        <w:bottom w:val="none" w:sz="0" w:space="0" w:color="auto"/>
                        <w:right w:val="none" w:sz="0" w:space="0" w:color="auto"/>
                      </w:divBdr>
                    </w:div>
                  </w:divsChild>
                </w:div>
                <w:div w:id="201110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8822">
          <w:marLeft w:val="0"/>
          <w:marRight w:val="0"/>
          <w:marTop w:val="0"/>
          <w:marBottom w:val="0"/>
          <w:divBdr>
            <w:top w:val="none" w:sz="0" w:space="0" w:color="auto"/>
            <w:left w:val="none" w:sz="0" w:space="0" w:color="auto"/>
            <w:bottom w:val="none" w:sz="0" w:space="0" w:color="auto"/>
            <w:right w:val="none" w:sz="0" w:space="0" w:color="auto"/>
          </w:divBdr>
        </w:div>
      </w:divsChild>
    </w:div>
    <w:div w:id="757403280">
      <w:bodyDiv w:val="1"/>
      <w:marLeft w:val="0"/>
      <w:marRight w:val="0"/>
      <w:marTop w:val="0"/>
      <w:marBottom w:val="0"/>
      <w:divBdr>
        <w:top w:val="none" w:sz="0" w:space="0" w:color="auto"/>
        <w:left w:val="none" w:sz="0" w:space="0" w:color="auto"/>
        <w:bottom w:val="none" w:sz="0" w:space="0" w:color="auto"/>
        <w:right w:val="none" w:sz="0" w:space="0" w:color="auto"/>
      </w:divBdr>
      <w:divsChild>
        <w:div w:id="2136174439">
          <w:marLeft w:val="0"/>
          <w:marRight w:val="0"/>
          <w:marTop w:val="0"/>
          <w:marBottom w:val="0"/>
          <w:divBdr>
            <w:top w:val="none" w:sz="0" w:space="0" w:color="auto"/>
            <w:left w:val="none" w:sz="0" w:space="0" w:color="auto"/>
            <w:bottom w:val="none" w:sz="0" w:space="0" w:color="auto"/>
            <w:right w:val="none" w:sz="0" w:space="0" w:color="auto"/>
          </w:divBdr>
          <w:divsChild>
            <w:div w:id="1781801749">
              <w:marLeft w:val="0"/>
              <w:marRight w:val="0"/>
              <w:marTop w:val="0"/>
              <w:marBottom w:val="0"/>
              <w:divBdr>
                <w:top w:val="none" w:sz="0" w:space="0" w:color="auto"/>
                <w:left w:val="none" w:sz="0" w:space="0" w:color="auto"/>
                <w:bottom w:val="none" w:sz="0" w:space="0" w:color="auto"/>
                <w:right w:val="none" w:sz="0" w:space="0" w:color="auto"/>
              </w:divBdr>
              <w:divsChild>
                <w:div w:id="1159030593">
                  <w:marLeft w:val="0"/>
                  <w:marRight w:val="0"/>
                  <w:marTop w:val="0"/>
                  <w:marBottom w:val="0"/>
                  <w:divBdr>
                    <w:top w:val="none" w:sz="0" w:space="0" w:color="auto"/>
                    <w:left w:val="none" w:sz="0" w:space="0" w:color="auto"/>
                    <w:bottom w:val="none" w:sz="0" w:space="0" w:color="auto"/>
                    <w:right w:val="none" w:sz="0" w:space="0" w:color="auto"/>
                  </w:divBdr>
                  <w:divsChild>
                    <w:div w:id="459567203">
                      <w:marLeft w:val="0"/>
                      <w:marRight w:val="1545"/>
                      <w:marTop w:val="1200"/>
                      <w:marBottom w:val="0"/>
                      <w:divBdr>
                        <w:top w:val="none" w:sz="0" w:space="0" w:color="auto"/>
                        <w:left w:val="none" w:sz="0" w:space="0" w:color="auto"/>
                        <w:bottom w:val="none" w:sz="0" w:space="0" w:color="auto"/>
                        <w:right w:val="none" w:sz="0" w:space="0" w:color="auto"/>
                      </w:divBdr>
                    </w:div>
                    <w:div w:id="571281581">
                      <w:marLeft w:val="0"/>
                      <w:marRight w:val="0"/>
                      <w:marTop w:val="0"/>
                      <w:marBottom w:val="0"/>
                      <w:divBdr>
                        <w:top w:val="none" w:sz="0" w:space="0" w:color="auto"/>
                        <w:left w:val="none" w:sz="0" w:space="0" w:color="auto"/>
                        <w:bottom w:val="none" w:sz="0" w:space="0" w:color="auto"/>
                        <w:right w:val="none" w:sz="0" w:space="0" w:color="auto"/>
                      </w:divBdr>
                    </w:div>
                  </w:divsChild>
                </w:div>
                <w:div w:id="13840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4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332</TotalTime>
  <Pages>12</Pages>
  <Words>2482</Words>
  <Characters>14148</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GoldKey</dc:creator>
  <cp:lastModifiedBy>касса</cp:lastModifiedBy>
  <cp:revision>11</cp:revision>
  <cp:lastPrinted>2014-10-29T14:43:00Z</cp:lastPrinted>
  <dcterms:created xsi:type="dcterms:W3CDTF">2014-10-28T09:08:00Z</dcterms:created>
  <dcterms:modified xsi:type="dcterms:W3CDTF">2014-11-25T09:33:00Z</dcterms:modified>
</cp:coreProperties>
</file>