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CF" w:rsidRDefault="00D70E20" w:rsidP="008B67C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B67CF">
        <w:rPr>
          <w:rFonts w:ascii="Times New Roman" w:hAnsi="Times New Roman" w:cs="Times New Roman"/>
          <w:color w:val="FF0000"/>
          <w:sz w:val="36"/>
          <w:szCs w:val="36"/>
        </w:rPr>
        <w:t>Консультация для родител</w:t>
      </w:r>
      <w:r w:rsidR="00000EC9" w:rsidRPr="008B67CF">
        <w:rPr>
          <w:rFonts w:ascii="Times New Roman" w:hAnsi="Times New Roman" w:cs="Times New Roman"/>
          <w:color w:val="FF0000"/>
          <w:sz w:val="36"/>
          <w:szCs w:val="36"/>
        </w:rPr>
        <w:t xml:space="preserve">ей </w:t>
      </w:r>
    </w:p>
    <w:p w:rsidR="00D70E20" w:rsidRPr="008B67CF" w:rsidRDefault="00000EC9" w:rsidP="008B67C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B67CF">
        <w:rPr>
          <w:rFonts w:ascii="Times New Roman" w:hAnsi="Times New Roman" w:cs="Times New Roman"/>
          <w:color w:val="FF0000"/>
          <w:sz w:val="36"/>
          <w:szCs w:val="36"/>
        </w:rPr>
        <w:t>«Правила дорожного движения»</w:t>
      </w:r>
      <w:r w:rsidR="008B67CF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</w:t>
      </w:r>
      <w:r w:rsidR="00000EC9">
        <w:rPr>
          <w:rFonts w:ascii="Times New Roman" w:hAnsi="Times New Roman" w:cs="Times New Roman"/>
          <w:sz w:val="28"/>
          <w:szCs w:val="28"/>
        </w:rPr>
        <w:t>уациях на улицах нашего города.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</w:t>
      </w:r>
    </w:p>
    <w:p w:rsidR="00D70E20" w:rsidRPr="00000EC9" w:rsidRDefault="00D70E20" w:rsidP="00D70E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0EC9">
        <w:rPr>
          <w:rFonts w:ascii="Times New Roman" w:hAnsi="Times New Roman" w:cs="Times New Roman"/>
          <w:color w:val="FF0000"/>
          <w:sz w:val="28"/>
          <w:szCs w:val="28"/>
        </w:rPr>
        <w:t>Помните!</w:t>
      </w:r>
    </w:p>
    <w:p w:rsid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</w:t>
      </w:r>
      <w:r w:rsidR="00000EC9">
        <w:rPr>
          <w:rFonts w:ascii="Times New Roman" w:hAnsi="Times New Roman" w:cs="Times New Roman"/>
          <w:sz w:val="28"/>
          <w:szCs w:val="28"/>
        </w:rPr>
        <w:t xml:space="preserve">ированному поведению на дороге. </w:t>
      </w:r>
    </w:p>
    <w:p w:rsidR="00D70E20" w:rsidRPr="00000EC9" w:rsidRDefault="00D70E20" w:rsidP="00D70E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0EC9">
        <w:rPr>
          <w:rFonts w:ascii="Times New Roman" w:hAnsi="Times New Roman" w:cs="Times New Roman"/>
          <w:color w:val="FF0000"/>
          <w:sz w:val="28"/>
          <w:szCs w:val="28"/>
        </w:rPr>
        <w:t>Берегите своих детей!</w:t>
      </w:r>
    </w:p>
    <w:p w:rsidR="00D70E20" w:rsidRPr="00000EC9" w:rsidRDefault="00D70E20" w:rsidP="00D70E2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00EC9">
        <w:rPr>
          <w:rFonts w:ascii="Times New Roman" w:hAnsi="Times New Roman" w:cs="Times New Roman"/>
          <w:color w:val="00B050"/>
          <w:sz w:val="28"/>
          <w:szCs w:val="28"/>
        </w:rPr>
        <w:t>Ваши дети перешли в старшую группу детского сада, в старшем дошкольном возрасте дети должны усвоить: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обязанности участников дорожного движения;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обязанности пешеходов и пассажиров;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перевозка людей;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движение в жилых зонах;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особенности безопасного движения на велосипеде.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сигналы светофора и регулировщика;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регулирование дорожного движения;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предупредительные сигналы;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● движение через железнодорожные пути;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</w:p>
    <w:p w:rsidR="00D70E20" w:rsidRPr="00000EC9" w:rsidRDefault="00D70E20" w:rsidP="00D70E2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00EC9">
        <w:rPr>
          <w:rFonts w:ascii="Times New Roman" w:hAnsi="Times New Roman" w:cs="Times New Roman"/>
          <w:color w:val="00B050"/>
          <w:sz w:val="28"/>
          <w:szCs w:val="28"/>
        </w:rPr>
        <w:t>Важно чтобы родители были примером для своих детей в соблю</w:t>
      </w:r>
      <w:r w:rsidR="00000EC9">
        <w:rPr>
          <w:rFonts w:ascii="Times New Roman" w:hAnsi="Times New Roman" w:cs="Times New Roman"/>
          <w:color w:val="00B050"/>
          <w:sz w:val="28"/>
          <w:szCs w:val="28"/>
        </w:rPr>
        <w:t>дении правил дорожного движения: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Переходя дорогу, держите ребёнка за руку.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Не перебегайте дорогу, идите спокойно.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 xml:space="preserve">- Не </w:t>
      </w:r>
      <w:r w:rsidR="001612AB" w:rsidRPr="00000EC9">
        <w:rPr>
          <w:rFonts w:ascii="Times New Roman" w:hAnsi="Times New Roman" w:cs="Times New Roman"/>
          <w:sz w:val="28"/>
          <w:szCs w:val="28"/>
        </w:rPr>
        <w:t>разговаривайте,</w:t>
      </w:r>
      <w:r w:rsidRPr="00000EC9">
        <w:rPr>
          <w:rFonts w:ascii="Times New Roman" w:hAnsi="Times New Roman" w:cs="Times New Roman"/>
          <w:sz w:val="28"/>
          <w:szCs w:val="28"/>
        </w:rPr>
        <w:t xml:space="preserve"> когда выходите на проезжую часть, это отвлекает ребёнка.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Переходите дорогу только на зелёный цвет светофора.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«Пешеходный переход»- место для перехода проезжей части, объясните это ребёнку.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Из пассажирского транспорта выходите первыми.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Обращайте внимание ребёнка на машины, которые едут с большой скоростью.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Дети должны играть только на детских площадках, но не на проезжей части.</w:t>
      </w:r>
    </w:p>
    <w:p w:rsidR="00D70E20" w:rsidRPr="001612AB" w:rsidRDefault="00D70E20" w:rsidP="001612A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12AB">
        <w:rPr>
          <w:rFonts w:ascii="Times New Roman" w:hAnsi="Times New Roman" w:cs="Times New Roman"/>
          <w:color w:val="FF0000"/>
          <w:sz w:val="36"/>
          <w:szCs w:val="36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D70E20" w:rsidRPr="00000EC9" w:rsidRDefault="001612AB" w:rsidP="00161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C67F6" wp14:editId="365D0FA0">
            <wp:extent cx="3171826" cy="4229100"/>
            <wp:effectExtent l="0" t="0" r="9525" b="0"/>
            <wp:docPr id="1" name="Рисунок 1" descr="C:\Users\Виктор\Desktop\3208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32088-225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07" cy="43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AA" w:rsidRDefault="008C14AA" w:rsidP="008B67C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70E20" w:rsidRPr="001612AB" w:rsidRDefault="00D70E20" w:rsidP="008B67C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12AB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Памятка для родителей по ПДД</w:t>
      </w:r>
    </w:p>
    <w:p w:rsidR="00D70E20" w:rsidRPr="001612AB" w:rsidRDefault="00D70E20" w:rsidP="008B67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612AB">
        <w:rPr>
          <w:rFonts w:ascii="Times New Roman" w:hAnsi="Times New Roman" w:cs="Times New Roman"/>
          <w:color w:val="00B050"/>
          <w:sz w:val="28"/>
          <w:szCs w:val="28"/>
        </w:rPr>
        <w:t>«Обучение детей наблюдательности на улице»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</w:p>
    <w:p w:rsidR="00D70E20" w:rsidRPr="008B67CF" w:rsidRDefault="00D70E20" w:rsidP="008B67C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B67CF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Памятка для родителей-водителей</w:t>
      </w:r>
    </w:p>
    <w:p w:rsidR="00D70E20" w:rsidRPr="008B67CF" w:rsidRDefault="00D70E20" w:rsidP="008B67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B67CF">
        <w:rPr>
          <w:rFonts w:ascii="Times New Roman" w:hAnsi="Times New Roman" w:cs="Times New Roman"/>
          <w:color w:val="00B050"/>
          <w:sz w:val="28"/>
          <w:szCs w:val="28"/>
        </w:rPr>
        <w:t>«Правила перевозки детей в автомобиле»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70E20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8B67CF" w:rsidRPr="00000EC9" w:rsidRDefault="008B67CF" w:rsidP="00D70E20">
      <w:pPr>
        <w:rPr>
          <w:rFonts w:ascii="Times New Roman" w:hAnsi="Times New Roman" w:cs="Times New Roman"/>
          <w:sz w:val="28"/>
          <w:szCs w:val="28"/>
        </w:rPr>
      </w:pPr>
    </w:p>
    <w:p w:rsidR="00D70E20" w:rsidRPr="008B67CF" w:rsidRDefault="00D70E20" w:rsidP="008B67C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B67CF">
        <w:rPr>
          <w:rFonts w:ascii="Times New Roman" w:hAnsi="Times New Roman" w:cs="Times New Roman"/>
          <w:color w:val="FF0000"/>
          <w:sz w:val="36"/>
          <w:szCs w:val="36"/>
        </w:rPr>
        <w:t>Памятка для родителей</w:t>
      </w:r>
    </w:p>
    <w:p w:rsidR="00D70E20" w:rsidRPr="008B67CF" w:rsidRDefault="00D70E20" w:rsidP="008B67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B67CF">
        <w:rPr>
          <w:rFonts w:ascii="Times New Roman" w:hAnsi="Times New Roman" w:cs="Times New Roman"/>
          <w:color w:val="00B050"/>
          <w:sz w:val="28"/>
          <w:szCs w:val="28"/>
        </w:rPr>
        <w:t>«Причины детского дорожно-транспортного травматизма»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D70E20" w:rsidRPr="00000EC9" w:rsidRDefault="008B67CF" w:rsidP="00D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E20" w:rsidRPr="00000EC9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Невнимание к сигналам светофора. Переход проезжей части на красный или желтый сигналы светофора.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D70E20" w:rsidRPr="008B67CF" w:rsidRDefault="00D70E20" w:rsidP="00D70E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67CF">
        <w:rPr>
          <w:rFonts w:ascii="Times New Roman" w:hAnsi="Times New Roman" w:cs="Times New Roman"/>
          <w:color w:val="FF0000"/>
          <w:sz w:val="28"/>
          <w:szCs w:val="28"/>
        </w:rPr>
        <w:t>Соблюдайте правила дорожного движения! Берегите своих детей!</w:t>
      </w:r>
    </w:p>
    <w:p w:rsidR="00D70E20" w:rsidRPr="008B67CF" w:rsidRDefault="00D70E20" w:rsidP="00D70E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  <w:r w:rsidRPr="00000E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0E20" w:rsidRPr="00000EC9" w:rsidRDefault="00D70E20" w:rsidP="00D70E20">
      <w:pPr>
        <w:rPr>
          <w:rFonts w:ascii="Times New Roman" w:hAnsi="Times New Roman" w:cs="Times New Roman"/>
          <w:sz w:val="28"/>
          <w:szCs w:val="28"/>
        </w:rPr>
      </w:pPr>
    </w:p>
    <w:p w:rsidR="00D70E20" w:rsidRPr="008B67CF" w:rsidRDefault="00D70E20" w:rsidP="008B67C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B67CF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Памятка для родителей</w:t>
      </w:r>
    </w:p>
    <w:p w:rsidR="00D70E20" w:rsidRPr="008B67CF" w:rsidRDefault="00D70E20" w:rsidP="008B67C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B67CF">
        <w:rPr>
          <w:rFonts w:ascii="Times New Roman" w:hAnsi="Times New Roman" w:cs="Times New Roman"/>
          <w:color w:val="00B050"/>
          <w:sz w:val="28"/>
          <w:szCs w:val="28"/>
        </w:rPr>
        <w:t>«Правила поведения на остановке маршрутного транспорта»</w:t>
      </w:r>
    </w:p>
    <w:p w:rsidR="00D70E20" w:rsidRPr="00000EC9" w:rsidRDefault="008B67CF" w:rsidP="00D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20" w:rsidRPr="00000EC9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D70E20" w:rsidRPr="00000EC9" w:rsidRDefault="008B67CF" w:rsidP="00D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20" w:rsidRPr="00000EC9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70E20" w:rsidRPr="00000EC9" w:rsidRDefault="008B67CF" w:rsidP="00D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20" w:rsidRPr="00000EC9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D70E20" w:rsidRPr="00000EC9" w:rsidRDefault="008B67CF" w:rsidP="00D7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20" w:rsidRPr="00000EC9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Pr="00000EC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BD2029" w:rsidRDefault="00BD2029" w:rsidP="00D70E20">
      <w:pPr>
        <w:rPr>
          <w:rFonts w:ascii="Times New Roman" w:hAnsi="Times New Roman" w:cs="Times New Roman"/>
          <w:sz w:val="28"/>
          <w:szCs w:val="28"/>
        </w:rPr>
      </w:pPr>
    </w:p>
    <w:p w:rsidR="008B67CF" w:rsidRDefault="008B67CF" w:rsidP="00D70E20">
      <w:pPr>
        <w:rPr>
          <w:rFonts w:ascii="Times New Roman" w:hAnsi="Times New Roman" w:cs="Times New Roman"/>
          <w:sz w:val="28"/>
          <w:szCs w:val="28"/>
        </w:rPr>
      </w:pPr>
    </w:p>
    <w:p w:rsidR="008B67CF" w:rsidRDefault="008B67CF" w:rsidP="00D70E20">
      <w:pPr>
        <w:rPr>
          <w:rFonts w:ascii="Times New Roman" w:hAnsi="Times New Roman" w:cs="Times New Roman"/>
          <w:sz w:val="28"/>
          <w:szCs w:val="28"/>
        </w:rPr>
      </w:pPr>
    </w:p>
    <w:p w:rsidR="008C14AA" w:rsidRPr="00000EC9" w:rsidRDefault="008C14AA" w:rsidP="00D70E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4AA" w:rsidRPr="00000EC9" w:rsidSect="008C14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0"/>
    <w:rsid w:val="00000EC9"/>
    <w:rsid w:val="000F727F"/>
    <w:rsid w:val="001612AB"/>
    <w:rsid w:val="006B49A0"/>
    <w:rsid w:val="007E176A"/>
    <w:rsid w:val="008B67CF"/>
    <w:rsid w:val="008C14AA"/>
    <w:rsid w:val="00A75E99"/>
    <w:rsid w:val="00BA55FE"/>
    <w:rsid w:val="00BA70AE"/>
    <w:rsid w:val="00BD2029"/>
    <w:rsid w:val="00C46386"/>
    <w:rsid w:val="00D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427"/>
  <w15:chartTrackingRefBased/>
  <w15:docId w15:val="{D8D9B4F7-56CE-47F3-B867-756E5E52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Балбеков</dc:creator>
  <cp:keywords/>
  <dc:description/>
  <cp:lastModifiedBy>Виктор Балбеков</cp:lastModifiedBy>
  <cp:revision>1</cp:revision>
  <cp:lastPrinted>2015-11-06T08:22:00Z</cp:lastPrinted>
  <dcterms:created xsi:type="dcterms:W3CDTF">2015-11-06T05:53:00Z</dcterms:created>
  <dcterms:modified xsi:type="dcterms:W3CDTF">2015-11-06T08:25:00Z</dcterms:modified>
</cp:coreProperties>
</file>